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97" w:type="dxa"/>
        <w:tblInd w:w="-342" w:type="dxa"/>
        <w:tblLayout w:type="fixed"/>
        <w:tblLook w:val="04A0" w:firstRow="1" w:lastRow="0" w:firstColumn="1" w:lastColumn="0" w:noHBand="0" w:noVBand="1"/>
      </w:tblPr>
      <w:tblGrid>
        <w:gridCol w:w="11497"/>
      </w:tblGrid>
      <w:tr w:rsidR="00712914" w14:paraId="49B2EED5" w14:textId="77777777" w:rsidTr="01B05258">
        <w:trPr>
          <w:trHeight w:val="1339"/>
        </w:trPr>
        <w:tc>
          <w:tcPr>
            <w:tcW w:w="11497" w:type="dxa"/>
            <w:tcBorders>
              <w:top w:val="single" w:sz="4" w:space="0" w:color="auto"/>
              <w:left w:val="single" w:sz="4" w:space="0" w:color="auto"/>
              <w:right w:val="single" w:sz="4" w:space="0" w:color="auto"/>
            </w:tcBorders>
            <w:shd w:val="clear" w:color="auto" w:fill="auto"/>
          </w:tcPr>
          <w:p w14:paraId="2F0E111A" w14:textId="77777777" w:rsidR="00712914" w:rsidRPr="005B142A" w:rsidRDefault="002A6216" w:rsidP="00AE6461">
            <w:pPr>
              <w:jc w:val="center"/>
              <w:rPr>
                <w:rFonts w:ascii="Arial" w:hAnsi="Arial" w:cs="Arial"/>
                <w:b/>
                <w:noProof/>
                <w:color w:val="FFFFFF" w:themeColor="background1"/>
                <w:sz w:val="24"/>
                <w:szCs w:val="24"/>
              </w:rPr>
            </w:pPr>
            <w:r>
              <w:rPr>
                <w:rFonts w:ascii="Arial" w:hAnsi="Arial" w:cs="Arial"/>
                <w:b/>
                <w:noProof/>
                <w:color w:val="FFFFFF"/>
                <w:sz w:val="24"/>
                <w:szCs w:val="24"/>
              </w:rPr>
              <w:drawing>
                <wp:anchor distT="0" distB="0" distL="114300" distR="114300" simplePos="0" relativeHeight="251658241" behindDoc="0" locked="0" layoutInCell="1" allowOverlap="1" wp14:anchorId="021A9DB4" wp14:editId="5220B617">
                  <wp:simplePos x="0" y="0"/>
                  <wp:positionH relativeFrom="column">
                    <wp:posOffset>-7620</wp:posOffset>
                  </wp:positionH>
                  <wp:positionV relativeFrom="paragraph">
                    <wp:posOffset>54610</wp:posOffset>
                  </wp:positionV>
                  <wp:extent cx="1794510" cy="739140"/>
                  <wp:effectExtent l="19050" t="0" r="0" b="0"/>
                  <wp:wrapNone/>
                  <wp:docPr id="18" name="Picture 18"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1" cstate="print"/>
                          <a:stretch>
                            <a:fillRect/>
                          </a:stretch>
                        </pic:blipFill>
                        <pic:spPr>
                          <a:xfrm>
                            <a:off x="0" y="0"/>
                            <a:ext cx="1794510" cy="739140"/>
                          </a:xfrm>
                          <a:prstGeom prst="rect">
                            <a:avLst/>
                          </a:prstGeom>
                        </pic:spPr>
                      </pic:pic>
                    </a:graphicData>
                  </a:graphic>
                </wp:anchor>
              </w:drawing>
            </w:r>
            <w:r w:rsidR="00966BDF">
              <w:rPr>
                <w:rFonts w:ascii="Arial" w:hAnsi="Arial" w:cs="Arial"/>
                <w:b/>
                <w:noProof/>
                <w:color w:val="FFFFFF"/>
                <w:sz w:val="24"/>
                <w:szCs w:val="24"/>
              </w:rPr>
              <mc:AlternateContent>
                <mc:Choice Requires="wps">
                  <w:drawing>
                    <wp:anchor distT="0" distB="0" distL="114300" distR="114300" simplePos="0" relativeHeight="251658240" behindDoc="0" locked="0" layoutInCell="1" allowOverlap="1" wp14:anchorId="4BF676EF" wp14:editId="493D92DA">
                      <wp:simplePos x="0" y="0"/>
                      <wp:positionH relativeFrom="column">
                        <wp:posOffset>2000885</wp:posOffset>
                      </wp:positionH>
                      <wp:positionV relativeFrom="paragraph">
                        <wp:posOffset>245110</wp:posOffset>
                      </wp:positionV>
                      <wp:extent cx="4507865"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B488" w14:textId="77777777" w:rsidR="00225D5B" w:rsidRPr="002913CD" w:rsidRDefault="00225D5B" w:rsidP="00CD59F8">
                                  <w:pPr>
                                    <w:jc w:val="center"/>
                                    <w:rPr>
                                      <w:rFonts w:ascii="Arial" w:hAnsi="Arial" w:cs="Arial"/>
                                      <w:b/>
                                      <w:color w:val="006599"/>
                                      <w:sz w:val="32"/>
                                      <w:szCs w:val="32"/>
                                    </w:rPr>
                                  </w:pPr>
                                  <w:r w:rsidRPr="002913CD">
                                    <w:rPr>
                                      <w:rFonts w:ascii="Arial" w:hAnsi="Arial" w:cs="Arial"/>
                                      <w:b/>
                                      <w:color w:val="006599"/>
                                      <w:sz w:val="32"/>
                                      <w:szCs w:val="32"/>
                                    </w:rPr>
                                    <w:t>RESEARCH GRANT PROGRAM</w:t>
                                  </w:r>
                                </w:p>
                                <w:p w14:paraId="37DEBC9E" w14:textId="77777777" w:rsidR="00225D5B" w:rsidRPr="002913CD" w:rsidRDefault="00225D5B" w:rsidP="00CD59F8">
                                  <w:pPr>
                                    <w:jc w:val="center"/>
                                    <w:rPr>
                                      <w:rFonts w:ascii="Arial" w:hAnsi="Arial" w:cs="Arial"/>
                                      <w:b/>
                                      <w:color w:val="B31F17"/>
                                      <w:sz w:val="32"/>
                                      <w:szCs w:val="32"/>
                                    </w:rPr>
                                  </w:pPr>
                                  <w:r w:rsidRPr="002913CD">
                                    <w:rPr>
                                      <w:rFonts w:ascii="Arial" w:hAnsi="Arial" w:cs="Arial"/>
                                      <w:b/>
                                      <w:color w:val="B31F17"/>
                                      <w:sz w:val="32"/>
                                      <w:szCs w:val="32"/>
                                    </w:rPr>
                                    <w:t>Instructions/Guidelines</w:t>
                                  </w:r>
                                </w:p>
                                <w:p w14:paraId="76F6D2DC" w14:textId="77777777" w:rsidR="00225D5B" w:rsidRPr="0068279C" w:rsidRDefault="00225D5B" w:rsidP="00CD59F8">
                                  <w:pPr>
                                    <w:jc w:val="center"/>
                                    <w:rPr>
                                      <w:rFonts w:ascii="Arial" w:hAnsi="Arial" w:cs="Arial"/>
                                      <w:b/>
                                      <w:color w:val="336699"/>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676EF" id="_x0000_t202" coordsize="21600,21600" o:spt="202" path="m,l,21600r21600,l21600,xe">
                      <v:stroke joinstyle="miter"/>
                      <v:path gradientshapeok="t" o:connecttype="rect"/>
                    </v:shapetype>
                    <v:shape id="Text Box 10" o:spid="_x0000_s1026" type="#_x0000_t202" style="position:absolute;left:0;text-align:left;margin-left:157.55pt;margin-top:19.3pt;width:354.9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" filled="f" stroked="f">
                      <v:textbox>
                        <w:txbxContent>
                          <w:p w14:paraId="6494B488" w14:textId="77777777" w:rsidR="00225D5B" w:rsidRPr="002913CD" w:rsidRDefault="00225D5B" w:rsidP="00CD59F8">
                            <w:pPr>
                              <w:jc w:val="center"/>
                              <w:rPr>
                                <w:rFonts w:ascii="Arial" w:hAnsi="Arial" w:cs="Arial"/>
                                <w:b/>
                                <w:color w:val="006599"/>
                                <w:sz w:val="32"/>
                                <w:szCs w:val="32"/>
                              </w:rPr>
                            </w:pPr>
                            <w:r w:rsidRPr="002913CD">
                              <w:rPr>
                                <w:rFonts w:ascii="Arial" w:hAnsi="Arial" w:cs="Arial"/>
                                <w:b/>
                                <w:color w:val="006599"/>
                                <w:sz w:val="32"/>
                                <w:szCs w:val="32"/>
                              </w:rPr>
                              <w:t>RESEARCH GRANT PROGRAM</w:t>
                            </w:r>
                          </w:p>
                          <w:p w14:paraId="37DEBC9E" w14:textId="77777777" w:rsidR="00225D5B" w:rsidRPr="002913CD" w:rsidRDefault="00225D5B" w:rsidP="00CD59F8">
                            <w:pPr>
                              <w:jc w:val="center"/>
                              <w:rPr>
                                <w:rFonts w:ascii="Arial" w:hAnsi="Arial" w:cs="Arial"/>
                                <w:b/>
                                <w:color w:val="B31F17"/>
                                <w:sz w:val="32"/>
                                <w:szCs w:val="32"/>
                              </w:rPr>
                            </w:pPr>
                            <w:r w:rsidRPr="002913CD">
                              <w:rPr>
                                <w:rFonts w:ascii="Arial" w:hAnsi="Arial" w:cs="Arial"/>
                                <w:b/>
                                <w:color w:val="B31F17"/>
                                <w:sz w:val="32"/>
                                <w:szCs w:val="32"/>
                              </w:rPr>
                              <w:t>Instructions/Guidelines</w:t>
                            </w:r>
                          </w:p>
                          <w:p w14:paraId="76F6D2DC" w14:textId="77777777" w:rsidR="00225D5B" w:rsidRPr="0068279C" w:rsidRDefault="00225D5B" w:rsidP="00CD59F8">
                            <w:pPr>
                              <w:jc w:val="center"/>
                              <w:rPr>
                                <w:rFonts w:ascii="Arial" w:hAnsi="Arial" w:cs="Arial"/>
                                <w:b/>
                                <w:color w:val="336699"/>
                                <w:sz w:val="32"/>
                                <w:szCs w:val="32"/>
                              </w:rPr>
                            </w:pPr>
                          </w:p>
                        </w:txbxContent>
                      </v:textbox>
                    </v:shape>
                  </w:pict>
                </mc:Fallback>
              </mc:AlternateContent>
            </w:r>
          </w:p>
        </w:tc>
      </w:tr>
      <w:tr w:rsidR="005B142A" w14:paraId="2B9287FF"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006599"/>
            <w:vAlign w:val="bottom"/>
          </w:tcPr>
          <w:p w14:paraId="708139CB" w14:textId="77777777" w:rsidR="005B142A" w:rsidRPr="006F6889" w:rsidRDefault="005B142A" w:rsidP="002A6216">
            <w:pPr>
              <w:jc w:val="center"/>
              <w:rPr>
                <w:rFonts w:ascii="Arial" w:hAnsi="Arial" w:cs="Arial"/>
                <w:b/>
                <w:noProof/>
                <w:color w:val="FFFFFF"/>
                <w:sz w:val="10"/>
                <w:szCs w:val="24"/>
              </w:rPr>
            </w:pPr>
          </w:p>
          <w:p w14:paraId="28930779" w14:textId="77777777" w:rsidR="005B142A" w:rsidRPr="005B142A" w:rsidRDefault="005B142A" w:rsidP="002A6216">
            <w:pPr>
              <w:jc w:val="center"/>
              <w:rPr>
                <w:rFonts w:ascii="Arial" w:hAnsi="Arial" w:cs="Arial"/>
                <w:b/>
                <w:noProof/>
                <w:color w:val="FFFFFF"/>
                <w:sz w:val="24"/>
                <w:szCs w:val="24"/>
              </w:rPr>
            </w:pPr>
            <w:r w:rsidRPr="005B142A">
              <w:rPr>
                <w:rFonts w:ascii="Arial" w:hAnsi="Arial" w:cs="Arial"/>
                <w:b/>
                <w:noProof/>
                <w:color w:val="FFFFFF"/>
                <w:sz w:val="24"/>
                <w:szCs w:val="24"/>
              </w:rPr>
              <w:t>Introduction</w:t>
            </w:r>
          </w:p>
        </w:tc>
      </w:tr>
      <w:tr w:rsidR="00AE6461" w14:paraId="70BDE525"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auto"/>
            <w:vAlign w:val="center"/>
          </w:tcPr>
          <w:p w14:paraId="2F780FB7" w14:textId="77777777" w:rsidR="00AE6461" w:rsidRDefault="00AE6461" w:rsidP="002A6216">
            <w:pPr>
              <w:rPr>
                <w:rFonts w:ascii="Arial" w:hAnsi="Arial" w:cs="Arial"/>
                <w:b/>
                <w:noProof/>
                <w:color w:val="FFFFFF"/>
                <w:sz w:val="24"/>
                <w:szCs w:val="24"/>
              </w:rPr>
            </w:pPr>
          </w:p>
          <w:p w14:paraId="2BFF9D4C" w14:textId="77777777" w:rsidR="00AE6461" w:rsidRDefault="00AE6461" w:rsidP="002A6216">
            <w:pPr>
              <w:rPr>
                <w:rFonts w:ascii="Arial" w:hAnsi="Arial" w:cs="Arial"/>
                <w:b/>
                <w:noProof/>
                <w:color w:val="FFFFFF"/>
                <w:sz w:val="24"/>
                <w:szCs w:val="24"/>
              </w:rPr>
            </w:pPr>
            <w:r w:rsidRPr="006B385C">
              <w:rPr>
                <w:rFonts w:ascii="Arial" w:hAnsi="Arial"/>
              </w:rPr>
              <w:t>The American Society for Laser Medicine and Surgery (ASLMS) supports research projects designed to foster the development and use of lasers and other related technologies in medical and surgical applications.  While the best research projects will be given priority for funding, a concerted effort will be made</w:t>
            </w:r>
            <w:r w:rsidR="00351CA0">
              <w:rPr>
                <w:rFonts w:ascii="Arial" w:hAnsi="Arial"/>
              </w:rPr>
              <w:t xml:space="preserve"> </w:t>
            </w:r>
            <w:r w:rsidRPr="006B385C">
              <w:rPr>
                <w:rFonts w:ascii="Arial" w:hAnsi="Arial"/>
              </w:rPr>
              <w:t xml:space="preserve">to award </w:t>
            </w:r>
            <w:r w:rsidRPr="00B65293">
              <w:rPr>
                <w:rFonts w:ascii="Arial" w:hAnsi="Arial"/>
              </w:rPr>
              <w:t xml:space="preserve">a </w:t>
            </w:r>
            <w:r w:rsidR="00351CA0" w:rsidRPr="00B65293">
              <w:rPr>
                <w:rFonts w:ascii="Arial" w:hAnsi="Arial"/>
              </w:rPr>
              <w:t xml:space="preserve">balance of basic science </w:t>
            </w:r>
            <w:r w:rsidR="00533838" w:rsidRPr="00B65293">
              <w:rPr>
                <w:rFonts w:ascii="Arial" w:hAnsi="Arial"/>
              </w:rPr>
              <w:t>and</w:t>
            </w:r>
            <w:r w:rsidR="00351CA0" w:rsidRPr="00B65293">
              <w:rPr>
                <w:rFonts w:ascii="Arial" w:hAnsi="Arial"/>
              </w:rPr>
              <w:t xml:space="preserve"> clinical research</w:t>
            </w:r>
            <w:r w:rsidRPr="00AD53B3">
              <w:rPr>
                <w:rFonts w:ascii="Arial" w:hAnsi="Arial"/>
                <w:i/>
              </w:rPr>
              <w:t>.</w:t>
            </w:r>
          </w:p>
          <w:p w14:paraId="084240D5" w14:textId="77777777" w:rsidR="00AE6461" w:rsidRPr="005B142A" w:rsidRDefault="00AE6461" w:rsidP="002A6216">
            <w:pPr>
              <w:rPr>
                <w:rFonts w:ascii="Arial" w:hAnsi="Arial" w:cs="Arial"/>
                <w:b/>
                <w:noProof/>
                <w:color w:val="FFFFFF"/>
                <w:sz w:val="24"/>
                <w:szCs w:val="24"/>
              </w:rPr>
            </w:pPr>
          </w:p>
        </w:tc>
      </w:tr>
      <w:tr w:rsidR="00E825F4" w14:paraId="52EDC7EA"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auto"/>
            <w:vAlign w:val="center"/>
          </w:tcPr>
          <w:p w14:paraId="0DA8077D" w14:textId="77777777" w:rsidR="00E825F4" w:rsidRDefault="00E825F4" w:rsidP="002A6216">
            <w:pPr>
              <w:rPr>
                <w:rFonts w:ascii="Arial" w:hAnsi="Arial" w:cs="Arial"/>
                <w:b/>
                <w:noProof/>
                <w:color w:val="FFFFFF"/>
                <w:sz w:val="24"/>
                <w:szCs w:val="24"/>
              </w:rPr>
            </w:pPr>
          </w:p>
          <w:p w14:paraId="02340DE5" w14:textId="406850A7" w:rsidR="00E825F4" w:rsidRDefault="002D3F08" w:rsidP="002A6216">
            <w:pPr>
              <w:rPr>
                <w:rFonts w:ascii="Arial" w:hAnsi="Arial"/>
              </w:rPr>
            </w:pPr>
            <w:r w:rsidRPr="01B05258">
              <w:rPr>
                <w:rFonts w:ascii="Arial" w:hAnsi="Arial"/>
              </w:rPr>
              <w:t>To be eligible</w:t>
            </w:r>
            <w:r w:rsidR="00BC69A4" w:rsidRPr="01B05258">
              <w:rPr>
                <w:rFonts w:ascii="Arial" w:hAnsi="Arial"/>
              </w:rPr>
              <w:t>,</w:t>
            </w:r>
            <w:r w:rsidRPr="01B05258">
              <w:rPr>
                <w:rFonts w:ascii="Arial" w:hAnsi="Arial"/>
              </w:rPr>
              <w:t xml:space="preserve"> </w:t>
            </w:r>
            <w:r w:rsidR="00BC69A4" w:rsidRPr="01B05258">
              <w:rPr>
                <w:rFonts w:ascii="Arial" w:hAnsi="Arial"/>
              </w:rPr>
              <w:t>applicants</w:t>
            </w:r>
            <w:r w:rsidRPr="01B05258">
              <w:rPr>
                <w:rFonts w:ascii="Arial" w:hAnsi="Arial"/>
              </w:rPr>
              <w:t xml:space="preserve"> must </w:t>
            </w:r>
            <w:r w:rsidR="00BC69A4" w:rsidRPr="01B05258">
              <w:rPr>
                <w:rFonts w:ascii="Arial" w:hAnsi="Arial"/>
                <w:i/>
                <w:iCs/>
                <w:u w:val="single"/>
              </w:rPr>
              <w:t>presently</w:t>
            </w:r>
            <w:r w:rsidR="00BC69A4" w:rsidRPr="01B05258">
              <w:rPr>
                <w:rFonts w:ascii="Arial" w:hAnsi="Arial"/>
              </w:rPr>
              <w:t xml:space="preserve"> be enrolled in or</w:t>
            </w:r>
            <w:r w:rsidR="003822B3" w:rsidRPr="01B05258">
              <w:rPr>
                <w:rFonts w:ascii="Arial" w:hAnsi="Arial"/>
              </w:rPr>
              <w:t xml:space="preserve"> have</w:t>
            </w:r>
            <w:r w:rsidR="00BC69A4" w:rsidRPr="01B05258">
              <w:rPr>
                <w:rFonts w:ascii="Arial" w:hAnsi="Arial"/>
              </w:rPr>
              <w:t xml:space="preserve"> </w:t>
            </w:r>
            <w:r w:rsidRPr="01B05258">
              <w:rPr>
                <w:rFonts w:ascii="Arial" w:hAnsi="Arial"/>
                <w:i/>
                <w:iCs/>
                <w:u w:val="single"/>
              </w:rPr>
              <w:t>completed</w:t>
            </w:r>
            <w:r w:rsidRPr="01B05258">
              <w:rPr>
                <w:rFonts w:ascii="Arial" w:hAnsi="Arial"/>
              </w:rPr>
              <w:t xml:space="preserve"> post-doctoral and/or residency training </w:t>
            </w:r>
            <w:r w:rsidR="001A7F0C" w:rsidRPr="01B05258">
              <w:rPr>
                <w:rFonts w:ascii="Arial" w:hAnsi="Arial"/>
              </w:rPr>
              <w:t>after</w:t>
            </w:r>
            <w:r w:rsidR="00351CA0" w:rsidRPr="01B05258">
              <w:rPr>
                <w:rFonts w:ascii="Arial" w:hAnsi="Arial"/>
              </w:rPr>
              <w:t xml:space="preserve"> </w:t>
            </w:r>
            <w:r w:rsidR="00351CA0" w:rsidRPr="00F66896">
              <w:rPr>
                <w:rFonts w:ascii="Arial" w:hAnsi="Arial"/>
              </w:rPr>
              <w:t>January 1,</w:t>
            </w:r>
            <w:r w:rsidR="00055884" w:rsidRPr="00F66896">
              <w:rPr>
                <w:rFonts w:ascii="Arial" w:hAnsi="Arial"/>
              </w:rPr>
              <w:t xml:space="preserve"> 201</w:t>
            </w:r>
            <w:r w:rsidR="00E63479">
              <w:rPr>
                <w:rFonts w:ascii="Arial" w:hAnsi="Arial"/>
              </w:rPr>
              <w:t>8</w:t>
            </w:r>
            <w:r w:rsidRPr="01B05258">
              <w:rPr>
                <w:rFonts w:ascii="Arial" w:hAnsi="Arial"/>
              </w:rPr>
              <w:t>.</w:t>
            </w:r>
            <w:r w:rsidR="00BC69A4" w:rsidRPr="01B05258">
              <w:rPr>
                <w:rFonts w:ascii="Arial" w:hAnsi="Arial"/>
              </w:rPr>
              <w:t xml:space="preserve"> </w:t>
            </w:r>
            <w:r w:rsidR="00DF101E" w:rsidRPr="01B05258">
              <w:rPr>
                <w:rFonts w:ascii="Arial" w:hAnsi="Arial"/>
              </w:rPr>
              <w:t>A</w:t>
            </w:r>
            <w:r w:rsidR="00E825F4" w:rsidRPr="01B05258">
              <w:rPr>
                <w:rFonts w:ascii="Arial" w:hAnsi="Arial"/>
              </w:rPr>
              <w:t>ll non-ASLMS members will be required to apply for and be accepted into ASLMS membership.  Individuals applying are required to use the ASLMS Research Grant forms provided.</w:t>
            </w:r>
            <w:r w:rsidR="003F0BBE" w:rsidRPr="01B05258">
              <w:rPr>
                <w:rFonts w:ascii="Arial" w:hAnsi="Arial"/>
              </w:rPr>
              <w:t xml:space="preserve">  Research grants are funded for a one</w:t>
            </w:r>
            <w:r w:rsidR="002004E2" w:rsidRPr="01B05258">
              <w:rPr>
                <w:rFonts w:ascii="Arial" w:hAnsi="Arial"/>
              </w:rPr>
              <w:t>-</w:t>
            </w:r>
            <w:r w:rsidR="003F0BBE" w:rsidRPr="01B05258">
              <w:rPr>
                <w:rFonts w:ascii="Arial" w:hAnsi="Arial"/>
              </w:rPr>
              <w:t xml:space="preserve">year </w:t>
            </w:r>
            <w:proofErr w:type="gramStart"/>
            <w:r w:rsidR="003F0BBE" w:rsidRPr="01B05258">
              <w:rPr>
                <w:rFonts w:ascii="Arial" w:hAnsi="Arial"/>
              </w:rPr>
              <w:t>period of time</w:t>
            </w:r>
            <w:proofErr w:type="gramEnd"/>
            <w:r w:rsidR="003F0BBE" w:rsidRPr="01B05258">
              <w:rPr>
                <w:rFonts w:ascii="Arial" w:hAnsi="Arial"/>
              </w:rPr>
              <w:t xml:space="preserve"> with a maximum award of up to $70,000</w:t>
            </w:r>
            <w:r w:rsidR="00351CA0" w:rsidRPr="01B05258">
              <w:rPr>
                <w:rFonts w:ascii="Arial" w:hAnsi="Arial"/>
              </w:rPr>
              <w:t>. Grant applicants are expected to propose their grant budget as efficient</w:t>
            </w:r>
            <w:r w:rsidR="002C37F6" w:rsidRPr="01B05258">
              <w:rPr>
                <w:rFonts w:ascii="Arial" w:hAnsi="Arial"/>
              </w:rPr>
              <w:t>ly</w:t>
            </w:r>
            <w:r w:rsidR="00351CA0" w:rsidRPr="01B05258">
              <w:rPr>
                <w:rFonts w:ascii="Arial" w:hAnsi="Arial"/>
              </w:rPr>
              <w:t xml:space="preserve"> as possible.</w:t>
            </w:r>
          </w:p>
          <w:p w14:paraId="2205C89C" w14:textId="77777777" w:rsidR="00E825F4" w:rsidRDefault="00E825F4" w:rsidP="002A6216">
            <w:pPr>
              <w:rPr>
                <w:rFonts w:ascii="Arial" w:hAnsi="Arial" w:cs="Arial"/>
                <w:b/>
                <w:noProof/>
                <w:color w:val="FFFFFF"/>
                <w:sz w:val="24"/>
                <w:szCs w:val="24"/>
              </w:rPr>
            </w:pPr>
          </w:p>
        </w:tc>
      </w:tr>
      <w:tr w:rsidR="00E825F4" w14:paraId="4FFFD2DE"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auto"/>
            <w:vAlign w:val="center"/>
          </w:tcPr>
          <w:p w14:paraId="280676E8" w14:textId="77777777" w:rsidR="00E825F4" w:rsidRDefault="00E825F4" w:rsidP="002A6216">
            <w:pPr>
              <w:rPr>
                <w:rFonts w:ascii="Arial" w:hAnsi="Arial" w:cs="Arial"/>
                <w:b/>
                <w:noProof/>
                <w:color w:val="FFFFFF"/>
                <w:sz w:val="24"/>
                <w:szCs w:val="24"/>
              </w:rPr>
            </w:pPr>
          </w:p>
          <w:p w14:paraId="1B0C5AC8" w14:textId="77777777" w:rsidR="00E825F4" w:rsidRDefault="00E825F4" w:rsidP="002A6216">
            <w:pPr>
              <w:rPr>
                <w:rFonts w:ascii="Arial" w:hAnsi="Arial" w:cs="Arial"/>
                <w:b/>
                <w:noProof/>
                <w:color w:val="FFFFFF"/>
                <w:sz w:val="24"/>
                <w:szCs w:val="24"/>
              </w:rPr>
            </w:pPr>
            <w:r w:rsidRPr="006B385C">
              <w:rPr>
                <w:rFonts w:ascii="Arial" w:hAnsi="Arial"/>
              </w:rPr>
              <w:t xml:space="preserve">The primary purpose of the ASLMS Research Grant Program is to conduct research which can be applied to medical and surgical care of patients. Preference will be given to proposed research projects which have a direct implication for medical or surgical applications. Grant funds may be used for all costs associated with the research project. Equipment requests included as part of a proposal will be reviewed thoroughly to determine the necessity of the equipment for the proposed research. Proposals which include equipment requests that are superfluous to the proposed research project will reduce the likelihood that the project will be considered for funding. Indirect costs </w:t>
            </w:r>
            <w:r w:rsidR="00844406">
              <w:rPr>
                <w:rFonts w:ascii="Arial" w:hAnsi="Arial"/>
              </w:rPr>
              <w:t xml:space="preserve">or facilities and administrative costs </w:t>
            </w:r>
            <w:r w:rsidRPr="006B385C">
              <w:rPr>
                <w:rFonts w:ascii="Arial" w:hAnsi="Arial"/>
              </w:rPr>
              <w:t>cannot exceed 10% of the direct cost of the project.</w:t>
            </w:r>
          </w:p>
          <w:p w14:paraId="44035C7C" w14:textId="77777777" w:rsidR="00E825F4" w:rsidRDefault="00E825F4" w:rsidP="002A6216">
            <w:pPr>
              <w:rPr>
                <w:rFonts w:ascii="Arial" w:hAnsi="Arial" w:cs="Arial"/>
                <w:b/>
                <w:noProof/>
                <w:color w:val="FFFFFF"/>
                <w:sz w:val="24"/>
                <w:szCs w:val="24"/>
              </w:rPr>
            </w:pPr>
          </w:p>
        </w:tc>
      </w:tr>
      <w:tr w:rsidR="00E825F4" w14:paraId="4B6BE841"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auto"/>
            <w:vAlign w:val="center"/>
          </w:tcPr>
          <w:p w14:paraId="31ED528A" w14:textId="77777777" w:rsidR="00E825F4" w:rsidRDefault="00E825F4" w:rsidP="002A6216">
            <w:pPr>
              <w:rPr>
                <w:rFonts w:ascii="Arial" w:hAnsi="Arial" w:cs="Arial"/>
                <w:b/>
                <w:noProof/>
                <w:color w:val="FFFFFF"/>
                <w:sz w:val="24"/>
                <w:szCs w:val="24"/>
              </w:rPr>
            </w:pPr>
          </w:p>
          <w:p w14:paraId="7884562A" w14:textId="77777777" w:rsidR="00AA7DFB" w:rsidRDefault="00AA7DFB" w:rsidP="002A6216">
            <w:pPr>
              <w:rPr>
                <w:rFonts w:ascii="Arial" w:hAnsi="Arial" w:cs="Arial"/>
              </w:rPr>
            </w:pPr>
            <w:r>
              <w:rPr>
                <w:rFonts w:ascii="Arial" w:hAnsi="Arial" w:cs="Arial"/>
              </w:rPr>
              <w:t>Individuals can</w:t>
            </w:r>
            <w:r w:rsidR="001560D2">
              <w:rPr>
                <w:rFonts w:ascii="Arial" w:hAnsi="Arial" w:cs="Arial"/>
              </w:rPr>
              <w:t xml:space="preserve"> be </w:t>
            </w:r>
            <w:r w:rsidR="00E825F4" w:rsidRPr="00E92864">
              <w:rPr>
                <w:rFonts w:ascii="Arial" w:hAnsi="Arial" w:cs="Arial"/>
              </w:rPr>
              <w:t xml:space="preserve">identified as the </w:t>
            </w:r>
            <w:r w:rsidR="00ED16E0">
              <w:rPr>
                <w:rFonts w:ascii="Arial" w:hAnsi="Arial" w:cs="Arial"/>
              </w:rPr>
              <w:t>principal</w:t>
            </w:r>
            <w:r w:rsidR="00E825F4" w:rsidRPr="00E92864">
              <w:rPr>
                <w:rFonts w:ascii="Arial" w:hAnsi="Arial" w:cs="Arial"/>
              </w:rPr>
              <w:t xml:space="preserve"> investigator on no more than one ASLMS </w:t>
            </w:r>
            <w:r w:rsidR="00B93A3B">
              <w:rPr>
                <w:rFonts w:ascii="Arial" w:hAnsi="Arial" w:cs="Arial"/>
              </w:rPr>
              <w:t>Grant Application</w:t>
            </w:r>
            <w:r w:rsidR="00E825F4" w:rsidRPr="00E92864">
              <w:rPr>
                <w:rFonts w:ascii="Arial" w:hAnsi="Arial" w:cs="Arial"/>
              </w:rPr>
              <w:t>.</w:t>
            </w:r>
            <w:r w:rsidR="00E825F4">
              <w:rPr>
                <w:rFonts w:ascii="Arial" w:hAnsi="Arial" w:cs="Arial"/>
              </w:rPr>
              <w:t xml:space="preserve"> </w:t>
            </w:r>
            <w:r w:rsidR="00E825F4" w:rsidRPr="00E92864">
              <w:rPr>
                <w:rFonts w:ascii="Arial" w:hAnsi="Arial" w:cs="Arial"/>
              </w:rPr>
              <w:t xml:space="preserve">If more than one application is submitted with the same </w:t>
            </w:r>
            <w:r w:rsidR="00ED16E0">
              <w:rPr>
                <w:rFonts w:ascii="Arial" w:hAnsi="Arial" w:cs="Arial"/>
              </w:rPr>
              <w:t>principal</w:t>
            </w:r>
            <w:r w:rsidR="00E825F4" w:rsidRPr="00E92864">
              <w:rPr>
                <w:rFonts w:ascii="Arial" w:hAnsi="Arial" w:cs="Arial"/>
              </w:rPr>
              <w:t xml:space="preserve"> investigator, only the first received application will be considered for funding</w:t>
            </w:r>
            <w:r w:rsidR="001560D2">
              <w:rPr>
                <w:rFonts w:ascii="Arial" w:hAnsi="Arial" w:cs="Arial"/>
              </w:rPr>
              <w:t xml:space="preserve">.  </w:t>
            </w:r>
          </w:p>
          <w:p w14:paraId="07EA87E4" w14:textId="77777777" w:rsidR="00E825F4" w:rsidRDefault="00E825F4" w:rsidP="002A6216">
            <w:pPr>
              <w:rPr>
                <w:rFonts w:ascii="Arial" w:hAnsi="Arial" w:cs="Arial"/>
                <w:b/>
                <w:noProof/>
                <w:color w:val="FFFFFF"/>
                <w:sz w:val="24"/>
                <w:szCs w:val="24"/>
              </w:rPr>
            </w:pPr>
          </w:p>
        </w:tc>
      </w:tr>
      <w:tr w:rsidR="00E825F4" w14:paraId="50C2E797"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auto"/>
            <w:vAlign w:val="center"/>
          </w:tcPr>
          <w:p w14:paraId="62406236" w14:textId="77777777" w:rsidR="00E825F4" w:rsidRPr="00E825F4" w:rsidRDefault="00E825F4" w:rsidP="002A6216">
            <w:pPr>
              <w:rPr>
                <w:rFonts w:ascii="Arial" w:hAnsi="Arial" w:cs="Arial"/>
                <w:noProof/>
                <w:color w:val="000000" w:themeColor="text1"/>
              </w:rPr>
            </w:pPr>
          </w:p>
          <w:p w14:paraId="5B049186" w14:textId="7FD1AEB1" w:rsidR="00E825F4" w:rsidRDefault="00E825F4" w:rsidP="002A6216">
            <w:pPr>
              <w:rPr>
                <w:rFonts w:ascii="Arial" w:hAnsi="Arial" w:cs="Arial"/>
                <w:noProof/>
                <w:color w:val="000000" w:themeColor="text1"/>
              </w:rPr>
            </w:pPr>
            <w:r w:rsidRPr="00E825F4">
              <w:rPr>
                <w:rFonts w:ascii="Arial" w:hAnsi="Arial" w:cs="Arial"/>
                <w:noProof/>
                <w:color w:val="000000" w:themeColor="text1"/>
              </w:rPr>
              <w:t>The</w:t>
            </w:r>
            <w:r>
              <w:rPr>
                <w:rFonts w:ascii="Arial" w:hAnsi="Arial" w:cs="Arial"/>
                <w:noProof/>
                <w:color w:val="000000" w:themeColor="text1"/>
              </w:rPr>
              <w:t xml:space="preserve"> ASLMS Research Grant </w:t>
            </w:r>
            <w:r w:rsidR="00060D4D">
              <w:rPr>
                <w:rFonts w:ascii="Arial" w:hAnsi="Arial" w:cs="Arial"/>
                <w:noProof/>
                <w:color w:val="000000" w:themeColor="text1"/>
              </w:rPr>
              <w:t>P</w:t>
            </w:r>
            <w:r>
              <w:rPr>
                <w:rFonts w:ascii="Arial" w:hAnsi="Arial" w:cs="Arial"/>
                <w:noProof/>
                <w:color w:val="000000" w:themeColor="text1"/>
              </w:rPr>
              <w:t>rogram is a two-step process:</w:t>
            </w:r>
          </w:p>
          <w:p w14:paraId="594FAEB3" w14:textId="6F00D6A3" w:rsidR="002417B2" w:rsidRPr="007423E5" w:rsidRDefault="00E825F4" w:rsidP="002417B2">
            <w:pPr>
              <w:pStyle w:val="ListParagraph"/>
              <w:numPr>
                <w:ilvl w:val="0"/>
                <w:numId w:val="22"/>
              </w:numPr>
              <w:tabs>
                <w:tab w:val="left" w:pos="432"/>
              </w:tabs>
              <w:ind w:left="432" w:hanging="432"/>
              <w:rPr>
                <w:rFonts w:ascii="Arial" w:hAnsi="Arial" w:cs="Arial"/>
                <w:noProof/>
                <w:color w:val="000000" w:themeColor="text1"/>
              </w:rPr>
            </w:pPr>
            <w:r w:rsidRPr="01B05258">
              <w:rPr>
                <w:rFonts w:ascii="Arial" w:hAnsi="Arial" w:cs="Arial"/>
                <w:noProof/>
                <w:color w:val="000000" w:themeColor="text1"/>
              </w:rPr>
              <w:t xml:space="preserve">All </w:t>
            </w:r>
            <w:r w:rsidR="00EF1B7E" w:rsidRPr="01B05258">
              <w:rPr>
                <w:rFonts w:ascii="Arial" w:hAnsi="Arial" w:cs="Arial"/>
                <w:noProof/>
                <w:color w:val="000000" w:themeColor="text1"/>
              </w:rPr>
              <w:t xml:space="preserve">eligible </w:t>
            </w:r>
            <w:r w:rsidRPr="01B05258">
              <w:rPr>
                <w:rFonts w:ascii="Arial" w:hAnsi="Arial" w:cs="Arial"/>
                <w:noProof/>
                <w:color w:val="000000" w:themeColor="text1"/>
              </w:rPr>
              <w:t xml:space="preserve">individuals interested in obtaining grant funding must complete </w:t>
            </w:r>
            <w:r w:rsidR="004A494E" w:rsidRPr="01B05258">
              <w:rPr>
                <w:rFonts w:ascii="Arial" w:hAnsi="Arial" w:cs="Arial"/>
                <w:noProof/>
                <w:color w:val="000000" w:themeColor="text1"/>
              </w:rPr>
              <w:t xml:space="preserve">and submit </w:t>
            </w:r>
            <w:r w:rsidRPr="01B05258">
              <w:rPr>
                <w:rFonts w:ascii="Arial" w:hAnsi="Arial" w:cs="Arial"/>
                <w:noProof/>
                <w:color w:val="000000" w:themeColor="text1"/>
              </w:rPr>
              <w:t xml:space="preserve">a </w:t>
            </w:r>
            <w:r w:rsidRPr="01B05258">
              <w:rPr>
                <w:rFonts w:ascii="Arial" w:hAnsi="Arial" w:cs="Arial"/>
                <w:i/>
                <w:iCs/>
                <w:noProof/>
                <w:color w:val="000000" w:themeColor="text1"/>
              </w:rPr>
              <w:t>Pre-Application</w:t>
            </w:r>
            <w:r w:rsidRPr="01B05258">
              <w:rPr>
                <w:rFonts w:ascii="Arial" w:hAnsi="Arial" w:cs="Arial"/>
                <w:noProof/>
                <w:color w:val="000000" w:themeColor="text1"/>
              </w:rPr>
              <w:t xml:space="preserve"> due </w:t>
            </w:r>
            <w:r w:rsidR="00090A93">
              <w:rPr>
                <w:rFonts w:ascii="Arial" w:hAnsi="Arial" w:cs="Arial"/>
                <w:color w:val="000000" w:themeColor="text1"/>
              </w:rPr>
              <w:t>Wednesday</w:t>
            </w:r>
            <w:r w:rsidR="00055884">
              <w:rPr>
                <w:rFonts w:ascii="Arial" w:hAnsi="Arial" w:cs="Arial"/>
                <w:color w:val="000000" w:themeColor="text1"/>
              </w:rPr>
              <w:t>,</w:t>
            </w:r>
            <w:r w:rsidR="006D1E10">
              <w:rPr>
                <w:rFonts w:ascii="Arial" w:hAnsi="Arial" w:cs="Arial"/>
                <w:color w:val="000000" w:themeColor="text1"/>
              </w:rPr>
              <w:t xml:space="preserve"> </w:t>
            </w:r>
            <w:r w:rsidR="003E1A74">
              <w:rPr>
                <w:rFonts w:ascii="Arial" w:hAnsi="Arial" w:cs="Arial"/>
                <w:noProof/>
                <w:color w:val="000000" w:themeColor="text1"/>
              </w:rPr>
              <w:t>January 15, 202</w:t>
            </w:r>
            <w:r w:rsidR="00E63479">
              <w:rPr>
                <w:rFonts w:ascii="Arial" w:hAnsi="Arial" w:cs="Arial"/>
                <w:noProof/>
                <w:color w:val="000000" w:themeColor="text1"/>
              </w:rPr>
              <w:t>5</w:t>
            </w:r>
            <w:r w:rsidR="009E6B66">
              <w:rPr>
                <w:rFonts w:ascii="Arial" w:hAnsi="Arial" w:cs="Arial"/>
                <w:noProof/>
                <w:color w:val="000000" w:themeColor="text1"/>
              </w:rPr>
              <w:t>,</w:t>
            </w:r>
            <w:r w:rsidR="00055884" w:rsidRPr="01B05258">
              <w:rPr>
                <w:rFonts w:ascii="Arial" w:hAnsi="Arial" w:cs="Arial"/>
                <w:noProof/>
                <w:color w:val="000000" w:themeColor="text1"/>
              </w:rPr>
              <w:t xml:space="preserve"> </w:t>
            </w:r>
            <w:r w:rsidRPr="01B05258">
              <w:rPr>
                <w:rFonts w:ascii="Arial" w:hAnsi="Arial" w:cs="Arial"/>
                <w:noProof/>
                <w:color w:val="000000" w:themeColor="text1"/>
              </w:rPr>
              <w:t>at 11:59 p.m. Central Time.</w:t>
            </w:r>
            <w:r w:rsidR="00DB4BBE" w:rsidRPr="01B05258">
              <w:rPr>
                <w:rFonts w:ascii="Arial" w:hAnsi="Arial" w:cs="Arial"/>
                <w:noProof/>
                <w:color w:val="000000" w:themeColor="text1"/>
              </w:rPr>
              <w:t xml:space="preserve">  </w:t>
            </w:r>
            <w:r w:rsidRPr="01B05258">
              <w:rPr>
                <w:rFonts w:ascii="Arial" w:hAnsi="Arial" w:cs="Arial"/>
                <w:i/>
                <w:iCs/>
                <w:noProof/>
                <w:color w:val="000000" w:themeColor="text1"/>
              </w:rPr>
              <w:t>Pre-Applicat</w:t>
            </w:r>
            <w:r w:rsidR="000C4227" w:rsidRPr="01B05258">
              <w:rPr>
                <w:rFonts w:ascii="Arial" w:hAnsi="Arial" w:cs="Arial"/>
                <w:i/>
                <w:iCs/>
                <w:noProof/>
                <w:color w:val="000000" w:themeColor="text1"/>
              </w:rPr>
              <w:t xml:space="preserve">ions </w:t>
            </w:r>
            <w:r w:rsidR="000C4227" w:rsidRPr="01B05258">
              <w:rPr>
                <w:rFonts w:ascii="Arial" w:hAnsi="Arial" w:cs="Arial"/>
                <w:noProof/>
                <w:color w:val="000000" w:themeColor="text1"/>
              </w:rPr>
              <w:t xml:space="preserve">will be reviewed and scored with only the </w:t>
            </w:r>
            <w:r w:rsidR="00407AB9">
              <w:rPr>
                <w:rFonts w:ascii="Arial" w:hAnsi="Arial" w:cs="Arial"/>
                <w:noProof/>
                <w:color w:val="000000" w:themeColor="text1"/>
              </w:rPr>
              <w:t>top-scoring</w:t>
            </w:r>
            <w:r w:rsidR="000C4227" w:rsidRPr="01B05258">
              <w:rPr>
                <w:rFonts w:ascii="Arial" w:hAnsi="Arial" w:cs="Arial"/>
                <w:noProof/>
                <w:color w:val="000000" w:themeColor="text1"/>
              </w:rPr>
              <w:t xml:space="preserve"> applications being selected to submit a </w:t>
            </w:r>
            <w:r w:rsidR="000C4227" w:rsidRPr="01B05258">
              <w:rPr>
                <w:rFonts w:ascii="Arial" w:hAnsi="Arial" w:cs="Arial"/>
                <w:i/>
                <w:iCs/>
                <w:noProof/>
                <w:color w:val="000000" w:themeColor="text1"/>
              </w:rPr>
              <w:t>Grant Application.</w:t>
            </w:r>
            <w:r w:rsidR="004A494E" w:rsidRPr="01B05258">
              <w:rPr>
                <w:rFonts w:ascii="Arial" w:hAnsi="Arial" w:cs="Arial"/>
                <w:i/>
                <w:iCs/>
                <w:noProof/>
                <w:color w:val="000000" w:themeColor="text1"/>
              </w:rPr>
              <w:t xml:space="preserve">  </w:t>
            </w:r>
            <w:r w:rsidR="004A494E" w:rsidRPr="01B05258">
              <w:rPr>
                <w:rFonts w:ascii="Arial" w:hAnsi="Arial" w:cs="Arial"/>
                <w:noProof/>
                <w:color w:val="000000" w:themeColor="text1"/>
              </w:rPr>
              <w:t xml:space="preserve">Pre-Applicants will be notified </w:t>
            </w:r>
            <w:r w:rsidR="00EF1B7E" w:rsidRPr="01B05258">
              <w:rPr>
                <w:rFonts w:ascii="Arial" w:hAnsi="Arial" w:cs="Arial"/>
                <w:noProof/>
                <w:color w:val="000000" w:themeColor="text1"/>
              </w:rPr>
              <w:t xml:space="preserve"> </w:t>
            </w:r>
            <w:r w:rsidR="00090A93">
              <w:rPr>
                <w:rFonts w:ascii="Arial" w:hAnsi="Arial" w:cs="Arial"/>
                <w:noProof/>
                <w:color w:val="000000" w:themeColor="text1"/>
              </w:rPr>
              <w:t>Wednesday</w:t>
            </w:r>
            <w:r w:rsidR="00407AB9">
              <w:rPr>
                <w:rFonts w:ascii="Arial" w:hAnsi="Arial" w:cs="Arial"/>
                <w:noProof/>
                <w:color w:val="000000" w:themeColor="text1"/>
              </w:rPr>
              <w:t>,</w:t>
            </w:r>
            <w:r w:rsidR="00C256BA">
              <w:rPr>
                <w:rFonts w:ascii="Arial" w:hAnsi="Arial" w:cs="Arial"/>
                <w:noProof/>
                <w:color w:val="000000" w:themeColor="text1"/>
              </w:rPr>
              <w:t xml:space="preserve"> </w:t>
            </w:r>
            <w:r w:rsidR="00127FCE">
              <w:rPr>
                <w:rFonts w:ascii="Arial" w:hAnsi="Arial" w:cs="Arial"/>
                <w:noProof/>
                <w:color w:val="000000" w:themeColor="text1"/>
              </w:rPr>
              <w:t xml:space="preserve">February </w:t>
            </w:r>
            <w:r w:rsidR="00C256BA">
              <w:rPr>
                <w:rFonts w:ascii="Arial" w:hAnsi="Arial" w:cs="Arial"/>
                <w:noProof/>
                <w:color w:val="000000" w:themeColor="text1"/>
              </w:rPr>
              <w:t>12, 202</w:t>
            </w:r>
            <w:r w:rsidR="00E63479">
              <w:rPr>
                <w:rFonts w:ascii="Arial" w:hAnsi="Arial" w:cs="Arial"/>
                <w:noProof/>
                <w:color w:val="000000" w:themeColor="text1"/>
              </w:rPr>
              <w:t>5</w:t>
            </w:r>
            <w:r w:rsidR="002004E2" w:rsidRPr="01B05258">
              <w:rPr>
                <w:rFonts w:ascii="Arial" w:hAnsi="Arial" w:cs="Arial"/>
                <w:noProof/>
                <w:color w:val="000000" w:themeColor="text1"/>
              </w:rPr>
              <w:t xml:space="preserve">, </w:t>
            </w:r>
            <w:r w:rsidR="00EF1B7E" w:rsidRPr="01B05258">
              <w:rPr>
                <w:rFonts w:ascii="Arial" w:hAnsi="Arial" w:cs="Arial"/>
                <w:noProof/>
                <w:color w:val="000000" w:themeColor="text1"/>
              </w:rPr>
              <w:t xml:space="preserve">via </w:t>
            </w:r>
            <w:r w:rsidR="0052422B" w:rsidRPr="01B05258">
              <w:rPr>
                <w:rFonts w:ascii="Arial" w:hAnsi="Arial" w:cs="Arial"/>
                <w:noProof/>
                <w:color w:val="000000" w:themeColor="text1"/>
              </w:rPr>
              <w:t>e</w:t>
            </w:r>
            <w:r w:rsidR="000A0A56" w:rsidRPr="01B05258">
              <w:rPr>
                <w:rFonts w:ascii="Arial" w:hAnsi="Arial" w:cs="Arial"/>
                <w:noProof/>
                <w:color w:val="000000" w:themeColor="text1"/>
              </w:rPr>
              <w:t>mail</w:t>
            </w:r>
            <w:r w:rsidR="004A494E" w:rsidRPr="01B05258">
              <w:rPr>
                <w:rFonts w:ascii="Arial" w:hAnsi="Arial" w:cs="Arial"/>
                <w:noProof/>
                <w:color w:val="000000" w:themeColor="text1"/>
              </w:rPr>
              <w:t xml:space="preserve"> if selected to proceed with </w:t>
            </w:r>
            <w:r w:rsidR="00D42C7F" w:rsidRPr="01B05258">
              <w:rPr>
                <w:rFonts w:ascii="Arial" w:hAnsi="Arial" w:cs="Arial"/>
                <w:noProof/>
                <w:color w:val="000000" w:themeColor="text1"/>
              </w:rPr>
              <w:t>submission of</w:t>
            </w:r>
            <w:r w:rsidR="004A494E" w:rsidRPr="01B05258">
              <w:rPr>
                <w:rFonts w:ascii="Arial" w:hAnsi="Arial" w:cs="Arial"/>
                <w:noProof/>
                <w:color w:val="000000" w:themeColor="text1"/>
              </w:rPr>
              <w:t xml:space="preserve"> a Grant Application.</w:t>
            </w:r>
          </w:p>
          <w:p w14:paraId="60EDEDE1" w14:textId="77777777" w:rsidR="002417B2" w:rsidRPr="002417B2" w:rsidRDefault="002417B2" w:rsidP="002417B2">
            <w:pPr>
              <w:pStyle w:val="ListParagraph"/>
              <w:tabs>
                <w:tab w:val="left" w:pos="432"/>
              </w:tabs>
              <w:rPr>
                <w:rFonts w:ascii="Arial" w:hAnsi="Arial" w:cs="Arial"/>
                <w:noProof/>
                <w:color w:val="000000" w:themeColor="text1"/>
              </w:rPr>
            </w:pPr>
          </w:p>
          <w:p w14:paraId="22CBBD50" w14:textId="0E372820" w:rsidR="00AA7DFB" w:rsidRDefault="00EE6F06" w:rsidP="002A6216">
            <w:pPr>
              <w:tabs>
                <w:tab w:val="left" w:pos="432"/>
              </w:tabs>
              <w:ind w:left="432" w:hanging="432"/>
              <w:rPr>
                <w:rFonts w:ascii="Arial" w:hAnsi="Arial" w:cs="Arial"/>
                <w:noProof/>
                <w:color w:val="000000" w:themeColor="text1"/>
              </w:rPr>
            </w:pPr>
            <w:r w:rsidRPr="01B05258">
              <w:rPr>
                <w:rFonts w:ascii="Arial" w:hAnsi="Arial" w:cs="Arial"/>
                <w:noProof/>
                <w:color w:val="000000" w:themeColor="text1"/>
              </w:rPr>
              <w:t>2</w:t>
            </w:r>
            <w:r w:rsidR="000C4227" w:rsidRPr="01B05258">
              <w:rPr>
                <w:rFonts w:ascii="Arial" w:hAnsi="Arial" w:cs="Arial"/>
                <w:noProof/>
                <w:color w:val="000000" w:themeColor="text1"/>
              </w:rPr>
              <w:t>)</w:t>
            </w:r>
            <w:r>
              <w:tab/>
            </w:r>
            <w:r w:rsidR="000C4227" w:rsidRPr="01B05258">
              <w:rPr>
                <w:rFonts w:ascii="Arial" w:hAnsi="Arial" w:cs="Arial"/>
                <w:noProof/>
                <w:color w:val="000000" w:themeColor="text1"/>
              </w:rPr>
              <w:t xml:space="preserve">All individuals selected to submit a </w:t>
            </w:r>
            <w:r w:rsidR="000C4227" w:rsidRPr="01B05258">
              <w:rPr>
                <w:rFonts w:ascii="Arial" w:hAnsi="Arial" w:cs="Arial"/>
                <w:i/>
                <w:iCs/>
                <w:noProof/>
                <w:color w:val="000000" w:themeColor="text1"/>
              </w:rPr>
              <w:t>Grant Application</w:t>
            </w:r>
            <w:r w:rsidR="000C4227" w:rsidRPr="01B05258">
              <w:rPr>
                <w:rFonts w:ascii="Arial" w:hAnsi="Arial" w:cs="Arial"/>
                <w:noProof/>
                <w:color w:val="000000" w:themeColor="text1"/>
              </w:rPr>
              <w:t xml:space="preserve"> must complete and submit the application</w:t>
            </w:r>
            <w:r w:rsidR="00D42C7F" w:rsidRPr="01B05258">
              <w:rPr>
                <w:rFonts w:ascii="Arial" w:hAnsi="Arial" w:cs="Arial"/>
                <w:noProof/>
                <w:color w:val="000000" w:themeColor="text1"/>
              </w:rPr>
              <w:t xml:space="preserve"> by</w:t>
            </w:r>
            <w:r w:rsidR="00D15B63">
              <w:rPr>
                <w:rFonts w:ascii="Arial" w:hAnsi="Arial" w:cs="Arial"/>
                <w:noProof/>
                <w:color w:val="000000" w:themeColor="text1"/>
              </w:rPr>
              <w:t xml:space="preserve"> Tuesday</w:t>
            </w:r>
            <w:r w:rsidR="00593F19">
              <w:rPr>
                <w:rFonts w:ascii="Arial" w:hAnsi="Arial" w:cs="Arial"/>
                <w:noProof/>
                <w:color w:val="000000" w:themeColor="text1"/>
              </w:rPr>
              <w:t xml:space="preserve">, </w:t>
            </w:r>
            <w:r w:rsidR="002518B7">
              <w:rPr>
                <w:rFonts w:ascii="Arial" w:hAnsi="Arial" w:cs="Arial"/>
                <w:noProof/>
                <w:color w:val="000000" w:themeColor="text1"/>
              </w:rPr>
              <w:t>March 11, 202</w:t>
            </w:r>
            <w:r w:rsidR="00E63479">
              <w:rPr>
                <w:rFonts w:ascii="Arial" w:hAnsi="Arial" w:cs="Arial"/>
                <w:noProof/>
                <w:color w:val="000000" w:themeColor="text1"/>
              </w:rPr>
              <w:t>5</w:t>
            </w:r>
            <w:r w:rsidR="009E6B66">
              <w:rPr>
                <w:rFonts w:ascii="Arial" w:hAnsi="Arial" w:cs="Arial"/>
                <w:noProof/>
                <w:color w:val="000000" w:themeColor="text1"/>
              </w:rPr>
              <w:t>,</w:t>
            </w:r>
            <w:r w:rsidR="00055884" w:rsidRPr="01B05258">
              <w:rPr>
                <w:rFonts w:ascii="Arial" w:hAnsi="Arial" w:cs="Arial"/>
                <w:noProof/>
                <w:color w:val="000000" w:themeColor="text1"/>
              </w:rPr>
              <w:t xml:space="preserve"> </w:t>
            </w:r>
            <w:r w:rsidR="000C4227" w:rsidRPr="01B05258">
              <w:rPr>
                <w:rFonts w:ascii="Arial" w:hAnsi="Arial" w:cs="Arial"/>
                <w:noProof/>
                <w:color w:val="000000" w:themeColor="text1"/>
              </w:rPr>
              <w:t>at 11:59 p.m. Central Time.</w:t>
            </w:r>
          </w:p>
          <w:p w14:paraId="7D2A611A" w14:textId="77777777" w:rsidR="000D6464" w:rsidRDefault="000D6464" w:rsidP="002A6216">
            <w:pPr>
              <w:tabs>
                <w:tab w:val="left" w:pos="432"/>
              </w:tabs>
              <w:ind w:left="432" w:hanging="432"/>
              <w:rPr>
                <w:rFonts w:ascii="Arial" w:hAnsi="Arial" w:cs="Arial"/>
                <w:noProof/>
                <w:color w:val="000000" w:themeColor="text1"/>
              </w:rPr>
            </w:pPr>
          </w:p>
          <w:p w14:paraId="5DDC27BE" w14:textId="77777777" w:rsidR="001560D2" w:rsidRDefault="001560D2" w:rsidP="002A6216">
            <w:pPr>
              <w:tabs>
                <w:tab w:val="left" w:pos="432"/>
              </w:tabs>
              <w:ind w:left="432" w:hanging="432"/>
              <w:rPr>
                <w:rFonts w:ascii="Arial" w:hAnsi="Arial" w:cs="Arial"/>
                <w:noProof/>
                <w:color w:val="000000" w:themeColor="text1"/>
              </w:rPr>
            </w:pPr>
          </w:p>
          <w:p w14:paraId="61ED8341" w14:textId="77777777" w:rsidR="00C904EF" w:rsidRDefault="00C904EF" w:rsidP="002A6216">
            <w:pPr>
              <w:tabs>
                <w:tab w:val="left" w:pos="432"/>
              </w:tabs>
              <w:ind w:left="432" w:hanging="432"/>
              <w:rPr>
                <w:rFonts w:ascii="Arial" w:hAnsi="Arial" w:cs="Arial"/>
                <w:noProof/>
                <w:color w:val="000000" w:themeColor="text1"/>
              </w:rPr>
            </w:pPr>
          </w:p>
          <w:p w14:paraId="4BE95085" w14:textId="77777777" w:rsidR="000D6464" w:rsidRPr="00E825F4" w:rsidRDefault="000D6464" w:rsidP="002A6216">
            <w:pPr>
              <w:tabs>
                <w:tab w:val="left" w:pos="432"/>
              </w:tabs>
              <w:ind w:left="432" w:hanging="432"/>
              <w:rPr>
                <w:rFonts w:ascii="Arial" w:hAnsi="Arial" w:cs="Arial"/>
                <w:noProof/>
                <w:color w:val="000000" w:themeColor="text1"/>
              </w:rPr>
            </w:pPr>
          </w:p>
        </w:tc>
      </w:tr>
    </w:tbl>
    <w:p w14:paraId="2F35500F" w14:textId="77777777" w:rsidR="00FC0CC6" w:rsidRDefault="00FC0CC6">
      <w:r>
        <w:br w:type="page"/>
      </w:r>
    </w:p>
    <w:tbl>
      <w:tblPr>
        <w:tblStyle w:val="TableGrid"/>
        <w:tblW w:w="11408" w:type="dxa"/>
        <w:tblInd w:w="-342" w:type="dxa"/>
        <w:tblLayout w:type="fixed"/>
        <w:tblLook w:val="04A0" w:firstRow="1" w:lastRow="0" w:firstColumn="1" w:lastColumn="0" w:noHBand="0" w:noVBand="1"/>
      </w:tblPr>
      <w:tblGrid>
        <w:gridCol w:w="11408"/>
      </w:tblGrid>
      <w:tr w:rsidR="00FF6D74" w14:paraId="15F543F9" w14:textId="77777777" w:rsidTr="2E7A2214">
        <w:trPr>
          <w:trHeight w:val="1340"/>
        </w:trPr>
        <w:tc>
          <w:tcPr>
            <w:tcW w:w="11408" w:type="dxa"/>
            <w:tcBorders>
              <w:top w:val="single" w:sz="4" w:space="0" w:color="auto"/>
              <w:left w:val="single" w:sz="4" w:space="0" w:color="auto"/>
              <w:bottom w:val="single" w:sz="4" w:space="0" w:color="auto"/>
              <w:right w:val="single" w:sz="4" w:space="0" w:color="auto"/>
            </w:tcBorders>
            <w:shd w:val="clear" w:color="auto" w:fill="auto"/>
            <w:vAlign w:val="center"/>
          </w:tcPr>
          <w:p w14:paraId="603B6D8F" w14:textId="77777777" w:rsidR="00FF6D74" w:rsidRDefault="00FF6D74" w:rsidP="002A6216">
            <w:pPr>
              <w:rPr>
                <w:rFonts w:ascii="Arial" w:hAnsi="Arial" w:cs="Arial"/>
                <w:noProof/>
                <w:color w:val="000000" w:themeColor="text1"/>
              </w:rPr>
            </w:pPr>
          </w:p>
          <w:p w14:paraId="62E701C1" w14:textId="77777777" w:rsidR="00FF6D74" w:rsidRDefault="00966BDF" w:rsidP="002A6216">
            <w:pPr>
              <w:rPr>
                <w:rFonts w:ascii="Arial" w:hAnsi="Arial" w:cs="Arial"/>
                <w:noProof/>
                <w:color w:val="000000" w:themeColor="text1"/>
              </w:rPr>
            </w:pPr>
            <w:r>
              <w:rPr>
                <w:rFonts w:ascii="Arial" w:hAnsi="Arial" w:cs="Arial"/>
                <w:noProof/>
                <w:color w:val="000000" w:themeColor="text1"/>
              </w:rPr>
              <mc:AlternateContent>
                <mc:Choice Requires="wps">
                  <w:drawing>
                    <wp:anchor distT="0" distB="0" distL="114300" distR="114300" simplePos="0" relativeHeight="251658243" behindDoc="0" locked="0" layoutInCell="1" allowOverlap="1" wp14:anchorId="5A37A1D7" wp14:editId="23489D7C">
                      <wp:simplePos x="0" y="0"/>
                      <wp:positionH relativeFrom="column">
                        <wp:posOffset>2061210</wp:posOffset>
                      </wp:positionH>
                      <wp:positionV relativeFrom="paragraph">
                        <wp:posOffset>40005</wp:posOffset>
                      </wp:positionV>
                      <wp:extent cx="4507865"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5F64" w14:textId="77777777" w:rsidR="00225D5B" w:rsidRPr="002913CD" w:rsidRDefault="00225D5B" w:rsidP="00FF6D74">
                                  <w:pPr>
                                    <w:jc w:val="center"/>
                                    <w:rPr>
                                      <w:rFonts w:ascii="Arial" w:hAnsi="Arial" w:cs="Arial"/>
                                      <w:b/>
                                      <w:color w:val="006599"/>
                                      <w:sz w:val="32"/>
                                      <w:szCs w:val="32"/>
                                    </w:rPr>
                                  </w:pPr>
                                  <w:r w:rsidRPr="002913CD">
                                    <w:rPr>
                                      <w:rFonts w:ascii="Arial" w:hAnsi="Arial" w:cs="Arial"/>
                                      <w:b/>
                                      <w:color w:val="006599"/>
                                      <w:sz w:val="32"/>
                                      <w:szCs w:val="32"/>
                                    </w:rPr>
                                    <w:t>RESEARCH GRANT PROGRAM</w:t>
                                  </w:r>
                                </w:p>
                                <w:p w14:paraId="64D352B9" w14:textId="77777777" w:rsidR="00225D5B" w:rsidRPr="002913CD" w:rsidRDefault="00225D5B" w:rsidP="00FF6D74">
                                  <w:pPr>
                                    <w:jc w:val="center"/>
                                    <w:rPr>
                                      <w:rFonts w:ascii="Arial" w:hAnsi="Arial" w:cs="Arial"/>
                                      <w:b/>
                                      <w:color w:val="B31F17"/>
                                      <w:sz w:val="32"/>
                                      <w:szCs w:val="32"/>
                                    </w:rPr>
                                  </w:pPr>
                                  <w:r w:rsidRPr="002913CD">
                                    <w:rPr>
                                      <w:rFonts w:ascii="Arial" w:hAnsi="Arial" w:cs="Arial"/>
                                      <w:b/>
                                      <w:color w:val="B31F17"/>
                                      <w:sz w:val="32"/>
                                      <w:szCs w:val="32"/>
                                    </w:rPr>
                                    <w:t>Instructions/Guidelines</w:t>
                                  </w:r>
                                </w:p>
                                <w:p w14:paraId="1A19636B" w14:textId="77777777" w:rsidR="00225D5B" w:rsidRPr="0068279C" w:rsidRDefault="00225D5B" w:rsidP="00FF6D74">
                                  <w:pPr>
                                    <w:jc w:val="center"/>
                                    <w:rPr>
                                      <w:rFonts w:ascii="Arial" w:hAnsi="Arial" w:cs="Arial"/>
                                      <w:b/>
                                      <w:color w:val="336699"/>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7A1D7" id="Text Box 9" o:spid="_x0000_s1027" type="#_x0000_t202" style="position:absolute;margin-left:162.3pt;margin-top:3.15pt;width:354.95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" filled="f" stroked="f">
                      <v:textbox>
                        <w:txbxContent>
                          <w:p w14:paraId="1BB75F64" w14:textId="77777777" w:rsidR="00225D5B" w:rsidRPr="002913CD" w:rsidRDefault="00225D5B" w:rsidP="00FF6D74">
                            <w:pPr>
                              <w:jc w:val="center"/>
                              <w:rPr>
                                <w:rFonts w:ascii="Arial" w:hAnsi="Arial" w:cs="Arial"/>
                                <w:b/>
                                <w:color w:val="006599"/>
                                <w:sz w:val="32"/>
                                <w:szCs w:val="32"/>
                              </w:rPr>
                            </w:pPr>
                            <w:r w:rsidRPr="002913CD">
                              <w:rPr>
                                <w:rFonts w:ascii="Arial" w:hAnsi="Arial" w:cs="Arial"/>
                                <w:b/>
                                <w:color w:val="006599"/>
                                <w:sz w:val="32"/>
                                <w:szCs w:val="32"/>
                              </w:rPr>
                              <w:t>RESEARCH GRANT PROGRAM</w:t>
                            </w:r>
                          </w:p>
                          <w:p w14:paraId="64D352B9" w14:textId="77777777" w:rsidR="00225D5B" w:rsidRPr="002913CD" w:rsidRDefault="00225D5B" w:rsidP="00FF6D74">
                            <w:pPr>
                              <w:jc w:val="center"/>
                              <w:rPr>
                                <w:rFonts w:ascii="Arial" w:hAnsi="Arial" w:cs="Arial"/>
                                <w:b/>
                                <w:color w:val="B31F17"/>
                                <w:sz w:val="32"/>
                                <w:szCs w:val="32"/>
                              </w:rPr>
                            </w:pPr>
                            <w:r w:rsidRPr="002913CD">
                              <w:rPr>
                                <w:rFonts w:ascii="Arial" w:hAnsi="Arial" w:cs="Arial"/>
                                <w:b/>
                                <w:color w:val="B31F17"/>
                                <w:sz w:val="32"/>
                                <w:szCs w:val="32"/>
                              </w:rPr>
                              <w:t>Instructions/Guidelines</w:t>
                            </w:r>
                          </w:p>
                          <w:p w14:paraId="1A19636B" w14:textId="77777777" w:rsidR="00225D5B" w:rsidRPr="0068279C" w:rsidRDefault="00225D5B" w:rsidP="00FF6D74">
                            <w:pPr>
                              <w:jc w:val="center"/>
                              <w:rPr>
                                <w:rFonts w:ascii="Arial" w:hAnsi="Arial" w:cs="Arial"/>
                                <w:b/>
                                <w:color w:val="336699"/>
                                <w:sz w:val="32"/>
                                <w:szCs w:val="32"/>
                              </w:rPr>
                            </w:pPr>
                          </w:p>
                        </w:txbxContent>
                      </v:textbox>
                    </v:shape>
                  </w:pict>
                </mc:Fallback>
              </mc:AlternateContent>
            </w:r>
          </w:p>
          <w:p w14:paraId="533B3E27" w14:textId="77777777" w:rsidR="00FF6D74" w:rsidRDefault="00FF6D74" w:rsidP="002A6216">
            <w:pPr>
              <w:rPr>
                <w:rFonts w:ascii="Arial" w:hAnsi="Arial" w:cs="Arial"/>
                <w:noProof/>
                <w:color w:val="000000" w:themeColor="text1"/>
              </w:rPr>
            </w:pPr>
            <w:r w:rsidRPr="00FF6D74">
              <w:rPr>
                <w:rFonts w:ascii="Arial" w:hAnsi="Arial" w:cs="Arial"/>
                <w:noProof/>
                <w:color w:val="000000" w:themeColor="text1"/>
              </w:rPr>
              <w:drawing>
                <wp:anchor distT="0" distB="0" distL="114300" distR="114300" simplePos="0" relativeHeight="251658242" behindDoc="0" locked="0" layoutInCell="1" allowOverlap="1" wp14:anchorId="33CE527F" wp14:editId="0D3FB1AC">
                  <wp:simplePos x="0" y="0"/>
                  <wp:positionH relativeFrom="column">
                    <wp:posOffset>-11430</wp:posOffset>
                  </wp:positionH>
                  <wp:positionV relativeFrom="paragraph">
                    <wp:posOffset>-270510</wp:posOffset>
                  </wp:positionV>
                  <wp:extent cx="1790700" cy="742950"/>
                  <wp:effectExtent l="19050" t="0" r="0" b="0"/>
                  <wp:wrapNone/>
                  <wp:docPr id="3" name="Picture 3"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1" cstate="print"/>
                          <a:stretch>
                            <a:fillRect/>
                          </a:stretch>
                        </pic:blipFill>
                        <pic:spPr>
                          <a:xfrm>
                            <a:off x="0" y="0"/>
                            <a:ext cx="1794510" cy="739140"/>
                          </a:xfrm>
                          <a:prstGeom prst="rect">
                            <a:avLst/>
                          </a:prstGeom>
                        </pic:spPr>
                      </pic:pic>
                    </a:graphicData>
                  </a:graphic>
                </wp:anchor>
              </w:drawing>
            </w:r>
          </w:p>
          <w:p w14:paraId="22CC2D5F" w14:textId="77777777" w:rsidR="00FF6D74" w:rsidRDefault="00FF6D74" w:rsidP="002A6216">
            <w:pPr>
              <w:rPr>
                <w:rFonts w:ascii="Arial" w:hAnsi="Arial" w:cs="Arial"/>
                <w:noProof/>
                <w:color w:val="000000" w:themeColor="text1"/>
              </w:rPr>
            </w:pPr>
          </w:p>
          <w:p w14:paraId="0DF548C4" w14:textId="77777777" w:rsidR="00FF6D74" w:rsidRPr="00E825F4" w:rsidRDefault="00FF6D74" w:rsidP="002A6216">
            <w:pPr>
              <w:rPr>
                <w:rFonts w:ascii="Arial" w:hAnsi="Arial" w:cs="Arial"/>
                <w:noProof/>
                <w:color w:val="000000" w:themeColor="text1"/>
              </w:rPr>
            </w:pPr>
          </w:p>
        </w:tc>
      </w:tr>
      <w:tr w:rsidR="002E4459" w14:paraId="6B652962" w14:textId="77777777" w:rsidTr="2E7A2214">
        <w:tc>
          <w:tcPr>
            <w:tcW w:w="11408" w:type="dxa"/>
            <w:tcBorders>
              <w:top w:val="single" w:sz="4" w:space="0" w:color="auto"/>
              <w:left w:val="single" w:sz="4" w:space="0" w:color="auto"/>
              <w:bottom w:val="single" w:sz="4" w:space="0" w:color="auto"/>
              <w:right w:val="single" w:sz="4" w:space="0" w:color="auto"/>
            </w:tcBorders>
            <w:shd w:val="clear" w:color="auto" w:fill="auto"/>
            <w:vAlign w:val="center"/>
          </w:tcPr>
          <w:p w14:paraId="6AD06A60" w14:textId="77777777" w:rsidR="002E4459" w:rsidRPr="008E035E" w:rsidRDefault="002E4459" w:rsidP="00844406">
            <w:pPr>
              <w:rPr>
                <w:rFonts w:ascii="Arial" w:hAnsi="Arial" w:cs="Arial"/>
                <w:noProof/>
                <w:color w:val="000000" w:themeColor="text1"/>
              </w:rPr>
            </w:pPr>
          </w:p>
          <w:p w14:paraId="588DE261" w14:textId="65D02053" w:rsidR="002E4459" w:rsidRPr="008E035E" w:rsidRDefault="002E4459" w:rsidP="00844406">
            <w:pPr>
              <w:rPr>
                <w:rFonts w:ascii="Arial" w:hAnsi="Arial" w:cs="Arial"/>
              </w:rPr>
            </w:pPr>
            <w:r w:rsidRPr="008E035E">
              <w:rPr>
                <w:rFonts w:ascii="Arial" w:hAnsi="Arial" w:cs="Arial"/>
              </w:rPr>
              <w:t xml:space="preserve">The ASLMS Research </w:t>
            </w:r>
            <w:r w:rsidR="00525FAA" w:rsidRPr="00F87D33">
              <w:rPr>
                <w:rFonts w:ascii="Arial" w:hAnsi="Arial" w:cs="Arial"/>
              </w:rPr>
              <w:t>and Development</w:t>
            </w:r>
            <w:r w:rsidR="00525FAA">
              <w:rPr>
                <w:rFonts w:ascii="Arial" w:hAnsi="Arial" w:cs="Arial"/>
              </w:rPr>
              <w:t xml:space="preserve"> </w:t>
            </w:r>
            <w:r w:rsidRPr="008E035E">
              <w:rPr>
                <w:rFonts w:ascii="Arial" w:hAnsi="Arial" w:cs="Arial"/>
              </w:rPr>
              <w:t xml:space="preserve">Committee will use the following criteria for their assessment and ranking of grant applications. Each </w:t>
            </w:r>
            <w:r>
              <w:rPr>
                <w:rFonts w:ascii="Arial" w:hAnsi="Arial" w:cs="Arial"/>
              </w:rPr>
              <w:t>criterion</w:t>
            </w:r>
            <w:r w:rsidRPr="008E035E">
              <w:rPr>
                <w:rFonts w:ascii="Arial" w:hAnsi="Arial" w:cs="Arial"/>
              </w:rPr>
              <w:t xml:space="preserve"> has been determined to be important</w:t>
            </w:r>
            <w:r w:rsidR="0072120E">
              <w:rPr>
                <w:rFonts w:ascii="Arial" w:hAnsi="Arial" w:cs="Arial"/>
              </w:rPr>
              <w:t>.</w:t>
            </w:r>
            <w:r w:rsidRPr="008E035E">
              <w:rPr>
                <w:rFonts w:ascii="Arial" w:hAnsi="Arial" w:cs="Arial"/>
              </w:rPr>
              <w:t xml:space="preserve"> </w:t>
            </w:r>
            <w:r w:rsidR="0072120E">
              <w:rPr>
                <w:rFonts w:ascii="Arial" w:hAnsi="Arial" w:cs="Arial"/>
              </w:rPr>
              <w:t>An overall impression of the proposal will</w:t>
            </w:r>
            <w:r w:rsidRPr="008E035E">
              <w:rPr>
                <w:rFonts w:ascii="Arial" w:hAnsi="Arial" w:cs="Arial"/>
              </w:rPr>
              <w:t xml:space="preserve"> </w:t>
            </w:r>
            <w:r w:rsidR="0072120E">
              <w:rPr>
                <w:rFonts w:ascii="Arial" w:hAnsi="Arial" w:cs="Arial"/>
              </w:rPr>
              <w:t xml:space="preserve">be used to </w:t>
            </w:r>
            <w:r w:rsidRPr="008E035E">
              <w:rPr>
                <w:rFonts w:ascii="Arial" w:hAnsi="Arial" w:cs="Arial"/>
              </w:rPr>
              <w:t>determin</w:t>
            </w:r>
            <w:r w:rsidR="0072120E">
              <w:rPr>
                <w:rFonts w:ascii="Arial" w:hAnsi="Arial" w:cs="Arial"/>
              </w:rPr>
              <w:t>e</w:t>
            </w:r>
            <w:r w:rsidRPr="008E035E">
              <w:rPr>
                <w:rFonts w:ascii="Arial" w:hAnsi="Arial" w:cs="Arial"/>
              </w:rPr>
              <w:t xml:space="preserve"> the fundability of an application. A concerted effort will be made to award </w:t>
            </w:r>
            <w:r w:rsidRPr="008E035E">
              <w:rPr>
                <w:rFonts w:ascii="Arial" w:hAnsi="Arial" w:cs="Arial"/>
                <w:u w:val="single"/>
              </w:rPr>
              <w:t>a balance of basic science</w:t>
            </w:r>
            <w:r w:rsidR="00120B7E">
              <w:rPr>
                <w:rFonts w:ascii="Arial" w:hAnsi="Arial" w:cs="Arial"/>
                <w:u w:val="single"/>
              </w:rPr>
              <w:t>,</w:t>
            </w:r>
            <w:r w:rsidR="00055884">
              <w:rPr>
                <w:rFonts w:ascii="Arial" w:hAnsi="Arial" w:cs="Arial"/>
                <w:u w:val="single"/>
              </w:rPr>
              <w:t xml:space="preserve"> </w:t>
            </w:r>
            <w:r w:rsidRPr="008E035E">
              <w:rPr>
                <w:rFonts w:ascii="Arial" w:hAnsi="Arial" w:cs="Arial"/>
                <w:u w:val="single"/>
              </w:rPr>
              <w:t xml:space="preserve">clinical </w:t>
            </w:r>
            <w:r w:rsidR="00E63479">
              <w:rPr>
                <w:rFonts w:ascii="Arial" w:hAnsi="Arial" w:cs="Arial"/>
                <w:u w:val="single"/>
              </w:rPr>
              <w:t>sciences,</w:t>
            </w:r>
            <w:r w:rsidR="00120B7E">
              <w:rPr>
                <w:rFonts w:ascii="Arial" w:hAnsi="Arial" w:cs="Arial"/>
                <w:u w:val="single"/>
              </w:rPr>
              <w:t xml:space="preserve"> and commercial collaborative </w:t>
            </w:r>
            <w:r w:rsidRPr="008E035E">
              <w:rPr>
                <w:rFonts w:ascii="Arial" w:hAnsi="Arial" w:cs="Arial"/>
                <w:u w:val="single"/>
              </w:rPr>
              <w:t>research</w:t>
            </w:r>
            <w:r>
              <w:rPr>
                <w:rFonts w:ascii="Arial" w:hAnsi="Arial" w:cs="Arial"/>
              </w:rPr>
              <w:t>.</w:t>
            </w:r>
          </w:p>
          <w:p w14:paraId="563286AB" w14:textId="77777777" w:rsidR="002E4459" w:rsidRPr="008E035E" w:rsidRDefault="002E4459" w:rsidP="00844406">
            <w:pPr>
              <w:rPr>
                <w:rFonts w:ascii="Arial" w:hAnsi="Arial" w:cs="Arial"/>
                <w:noProof/>
                <w:color w:val="000000" w:themeColor="text1"/>
              </w:rPr>
            </w:pPr>
          </w:p>
        </w:tc>
      </w:tr>
      <w:tr w:rsidR="0072120E" w14:paraId="2CCE0721" w14:textId="77777777" w:rsidTr="2E7A2214">
        <w:trPr>
          <w:trHeight w:val="253"/>
        </w:trPr>
        <w:tc>
          <w:tcPr>
            <w:tcW w:w="11408" w:type="dxa"/>
            <w:vMerge w:val="restart"/>
            <w:tcBorders>
              <w:top w:val="single" w:sz="4" w:space="0" w:color="auto"/>
              <w:left w:val="single" w:sz="4" w:space="0" w:color="auto"/>
              <w:right w:val="single" w:sz="4" w:space="0" w:color="auto"/>
            </w:tcBorders>
            <w:shd w:val="clear" w:color="auto" w:fill="auto"/>
            <w:vAlign w:val="center"/>
          </w:tcPr>
          <w:p w14:paraId="22F17795" w14:textId="370C4436" w:rsidR="0072120E" w:rsidRPr="003242B4" w:rsidRDefault="00773A03" w:rsidP="003242B4">
            <w:pPr>
              <w:jc w:val="center"/>
              <w:rPr>
                <w:rFonts w:ascii="Arial" w:hAnsi="Arial" w:cs="Arial"/>
                <w:b/>
                <w:noProof/>
                <w:color w:val="000000" w:themeColor="text1"/>
              </w:rPr>
            </w:pPr>
            <w:r>
              <w:rPr>
                <w:rFonts w:ascii="Arial" w:hAnsi="Arial" w:cs="Arial"/>
                <w:b/>
                <w:noProof/>
                <w:color w:val="000000" w:themeColor="text1"/>
              </w:rPr>
              <w:t>CRITERIA</w:t>
            </w:r>
          </w:p>
        </w:tc>
      </w:tr>
      <w:tr w:rsidR="0072120E" w14:paraId="1C217709" w14:textId="77777777" w:rsidTr="2E7A2214">
        <w:trPr>
          <w:trHeight w:val="253"/>
        </w:trPr>
        <w:tc>
          <w:tcPr>
            <w:tcW w:w="11408" w:type="dxa"/>
            <w:vMerge/>
            <w:vAlign w:val="center"/>
          </w:tcPr>
          <w:p w14:paraId="76F44E6F" w14:textId="77777777" w:rsidR="0072120E" w:rsidRDefault="0072120E" w:rsidP="002A6216">
            <w:pPr>
              <w:rPr>
                <w:rFonts w:ascii="Arial" w:hAnsi="Arial" w:cs="Arial"/>
                <w:noProof/>
                <w:color w:val="000000" w:themeColor="text1"/>
              </w:rPr>
            </w:pPr>
          </w:p>
        </w:tc>
      </w:tr>
      <w:tr w:rsidR="0072120E" w14:paraId="34ED3BF1" w14:textId="77777777" w:rsidTr="2E7A2214">
        <w:tc>
          <w:tcPr>
            <w:tcW w:w="11408" w:type="dxa"/>
            <w:tcBorders>
              <w:left w:val="single" w:sz="4" w:space="0" w:color="auto"/>
              <w:right w:val="single" w:sz="4" w:space="0" w:color="auto"/>
            </w:tcBorders>
            <w:shd w:val="clear" w:color="auto" w:fill="auto"/>
            <w:vAlign w:val="center"/>
          </w:tcPr>
          <w:p w14:paraId="4AE04473" w14:textId="77777777" w:rsidR="0072120E" w:rsidRDefault="0072120E" w:rsidP="003242B4">
            <w:pPr>
              <w:pStyle w:val="ListParagraph"/>
              <w:rPr>
                <w:rFonts w:ascii="Arial" w:hAnsi="Arial" w:cs="Arial"/>
                <w:noProof/>
                <w:color w:val="000000" w:themeColor="text1"/>
              </w:rPr>
            </w:pPr>
          </w:p>
          <w:p w14:paraId="18AEC1C0" w14:textId="77777777" w:rsidR="0072120E" w:rsidRPr="003242B4" w:rsidRDefault="0072120E" w:rsidP="003242B4">
            <w:pPr>
              <w:pStyle w:val="ListParagraph"/>
              <w:numPr>
                <w:ilvl w:val="0"/>
                <w:numId w:val="9"/>
              </w:numPr>
              <w:rPr>
                <w:rFonts w:ascii="Arial" w:hAnsi="Arial" w:cs="Arial"/>
                <w:noProof/>
                <w:color w:val="000000" w:themeColor="text1"/>
              </w:rPr>
            </w:pPr>
            <w:r w:rsidRPr="003242B4">
              <w:rPr>
                <w:rFonts w:ascii="Arial" w:hAnsi="Arial" w:cs="Arial"/>
              </w:rPr>
              <w:t>Proposed research is aligned with the intent of the ASLMS research program which is to “Investigate and/or develop medical and/or surgical applications of light based and related technology which have a direct and timely implication for improving patient care.”</w:t>
            </w:r>
          </w:p>
          <w:p w14:paraId="034BB1A7" w14:textId="77777777" w:rsidR="0072120E" w:rsidRDefault="0072120E" w:rsidP="002A6216">
            <w:pPr>
              <w:rPr>
                <w:rFonts w:ascii="Arial" w:hAnsi="Arial" w:cs="Arial"/>
                <w:noProof/>
                <w:color w:val="000000" w:themeColor="text1"/>
              </w:rPr>
            </w:pPr>
          </w:p>
        </w:tc>
      </w:tr>
      <w:tr w:rsidR="0072120E" w14:paraId="423D1092" w14:textId="77777777" w:rsidTr="2E7A2214">
        <w:tc>
          <w:tcPr>
            <w:tcW w:w="11408" w:type="dxa"/>
            <w:tcBorders>
              <w:left w:val="single" w:sz="4" w:space="0" w:color="auto"/>
              <w:right w:val="single" w:sz="4" w:space="0" w:color="auto"/>
            </w:tcBorders>
            <w:shd w:val="clear" w:color="auto" w:fill="auto"/>
            <w:vAlign w:val="center"/>
          </w:tcPr>
          <w:p w14:paraId="0C214F6E" w14:textId="77777777" w:rsidR="0072120E" w:rsidRPr="003242B4" w:rsidRDefault="0072120E" w:rsidP="003242B4">
            <w:pPr>
              <w:pStyle w:val="ListParagraph"/>
              <w:rPr>
                <w:rFonts w:ascii="Arial" w:hAnsi="Arial" w:cs="Arial"/>
                <w:noProof/>
                <w:color w:val="000000" w:themeColor="text1"/>
              </w:rPr>
            </w:pPr>
          </w:p>
          <w:p w14:paraId="74F0D3A3" w14:textId="77777777" w:rsidR="0072120E" w:rsidRPr="0087152B" w:rsidRDefault="0072120E" w:rsidP="0087152B">
            <w:pPr>
              <w:pStyle w:val="ListParagraph"/>
              <w:rPr>
                <w:rFonts w:ascii="Arial" w:hAnsi="Arial" w:cs="Arial"/>
                <w:noProof/>
                <w:color w:val="000000" w:themeColor="text1"/>
              </w:rPr>
            </w:pPr>
          </w:p>
          <w:p w14:paraId="55F3FDE6" w14:textId="77777777" w:rsidR="0072120E" w:rsidRPr="003242B4" w:rsidRDefault="0072120E" w:rsidP="003242B4">
            <w:pPr>
              <w:pStyle w:val="ListParagraph"/>
              <w:numPr>
                <w:ilvl w:val="0"/>
                <w:numId w:val="9"/>
              </w:numPr>
              <w:rPr>
                <w:rFonts w:ascii="Arial" w:hAnsi="Arial" w:cs="Arial"/>
                <w:noProof/>
                <w:color w:val="000000" w:themeColor="text1"/>
              </w:rPr>
            </w:pPr>
            <w:r w:rsidRPr="003242B4">
              <w:rPr>
                <w:rFonts w:ascii="Arial" w:hAnsi="Arial" w:cs="Arial"/>
              </w:rPr>
              <w:t>Is determined to be feasible based upon evidence of past research, literature, review and/or other evidence provided in the application.</w:t>
            </w:r>
          </w:p>
          <w:p w14:paraId="0C60555F" w14:textId="77777777" w:rsidR="0072120E" w:rsidRDefault="0072120E" w:rsidP="002A6216">
            <w:pPr>
              <w:rPr>
                <w:rFonts w:ascii="Arial" w:hAnsi="Arial" w:cs="Arial"/>
                <w:noProof/>
                <w:color w:val="000000" w:themeColor="text1"/>
              </w:rPr>
            </w:pPr>
          </w:p>
        </w:tc>
      </w:tr>
      <w:tr w:rsidR="0072120E" w14:paraId="46B92758" w14:textId="77777777" w:rsidTr="2E7A2214">
        <w:tc>
          <w:tcPr>
            <w:tcW w:w="11408" w:type="dxa"/>
            <w:tcBorders>
              <w:left w:val="single" w:sz="4" w:space="0" w:color="auto"/>
              <w:right w:val="single" w:sz="4" w:space="0" w:color="auto"/>
            </w:tcBorders>
            <w:shd w:val="clear" w:color="auto" w:fill="auto"/>
            <w:vAlign w:val="center"/>
          </w:tcPr>
          <w:p w14:paraId="3BB17AFE" w14:textId="77777777" w:rsidR="0072120E" w:rsidRDefault="0072120E" w:rsidP="003242B4">
            <w:pPr>
              <w:pStyle w:val="ListParagraph"/>
              <w:rPr>
                <w:rFonts w:ascii="Arial" w:hAnsi="Arial" w:cs="Arial"/>
                <w:noProof/>
                <w:color w:val="000000" w:themeColor="text1"/>
              </w:rPr>
            </w:pPr>
          </w:p>
          <w:p w14:paraId="22C846D4" w14:textId="77777777" w:rsidR="0072120E" w:rsidRPr="003242B4" w:rsidRDefault="0072120E" w:rsidP="003242B4">
            <w:pPr>
              <w:pStyle w:val="ListParagraph"/>
              <w:rPr>
                <w:rFonts w:ascii="Arial" w:hAnsi="Arial" w:cs="Arial"/>
                <w:noProof/>
                <w:color w:val="000000" w:themeColor="text1"/>
              </w:rPr>
            </w:pPr>
          </w:p>
          <w:p w14:paraId="785203B6" w14:textId="77777777" w:rsidR="0072120E" w:rsidRPr="003242B4" w:rsidRDefault="0072120E" w:rsidP="003242B4">
            <w:pPr>
              <w:pStyle w:val="ListParagraph"/>
              <w:numPr>
                <w:ilvl w:val="0"/>
                <w:numId w:val="9"/>
              </w:numPr>
              <w:rPr>
                <w:rFonts w:ascii="Arial" w:hAnsi="Arial" w:cs="Arial"/>
                <w:noProof/>
                <w:color w:val="000000" w:themeColor="text1"/>
              </w:rPr>
            </w:pPr>
            <w:r w:rsidRPr="003242B4">
              <w:rPr>
                <w:rFonts w:ascii="Arial" w:hAnsi="Arial" w:cs="Arial"/>
              </w:rPr>
              <w:t>The research and project evaluation methodologies are appropriate as proposed. Consideration for achieving statistically significant results is present.</w:t>
            </w:r>
          </w:p>
          <w:p w14:paraId="7D654F01" w14:textId="77777777" w:rsidR="0072120E" w:rsidRDefault="0072120E" w:rsidP="002A6216">
            <w:pPr>
              <w:rPr>
                <w:rFonts w:ascii="Arial" w:hAnsi="Arial" w:cs="Arial"/>
                <w:noProof/>
                <w:color w:val="000000" w:themeColor="text1"/>
              </w:rPr>
            </w:pPr>
          </w:p>
        </w:tc>
      </w:tr>
      <w:tr w:rsidR="0072120E" w14:paraId="628BC50A" w14:textId="77777777" w:rsidTr="2E7A2214">
        <w:tc>
          <w:tcPr>
            <w:tcW w:w="11408" w:type="dxa"/>
            <w:tcBorders>
              <w:left w:val="single" w:sz="4" w:space="0" w:color="auto"/>
              <w:right w:val="single" w:sz="4" w:space="0" w:color="auto"/>
            </w:tcBorders>
            <w:shd w:val="clear" w:color="auto" w:fill="auto"/>
            <w:vAlign w:val="center"/>
          </w:tcPr>
          <w:p w14:paraId="4827370E" w14:textId="77777777" w:rsidR="0072120E" w:rsidRDefault="0072120E" w:rsidP="003242B4">
            <w:pPr>
              <w:pStyle w:val="ListParagraph"/>
              <w:rPr>
                <w:rFonts w:ascii="Arial" w:hAnsi="Arial" w:cs="Arial"/>
              </w:rPr>
            </w:pPr>
          </w:p>
          <w:p w14:paraId="2377F6FE" w14:textId="77777777" w:rsidR="0072120E" w:rsidRDefault="0072120E" w:rsidP="003242B4">
            <w:pPr>
              <w:pStyle w:val="ListParagraph"/>
              <w:rPr>
                <w:rFonts w:ascii="Arial" w:hAnsi="Arial" w:cs="Arial"/>
              </w:rPr>
            </w:pPr>
          </w:p>
          <w:p w14:paraId="4C4B3F1F" w14:textId="77777777" w:rsidR="0072120E" w:rsidRPr="003242B4" w:rsidRDefault="0072120E" w:rsidP="003242B4">
            <w:pPr>
              <w:pStyle w:val="ListParagraph"/>
              <w:numPr>
                <w:ilvl w:val="0"/>
                <w:numId w:val="9"/>
              </w:numPr>
              <w:rPr>
                <w:rFonts w:ascii="Arial" w:hAnsi="Arial" w:cs="Arial"/>
              </w:rPr>
            </w:pPr>
            <w:r w:rsidRPr="003242B4">
              <w:rPr>
                <w:rFonts w:ascii="Arial" w:hAnsi="Arial" w:cs="Arial"/>
              </w:rPr>
              <w:t>Enlists the expertise of principal investigator(s) whose capabilities/qualifications are aligned with the proposed research and identifies facilities and budget necessary to successfully complete the project.</w:t>
            </w:r>
          </w:p>
          <w:p w14:paraId="7DC161B9" w14:textId="77777777" w:rsidR="0072120E" w:rsidRDefault="0072120E" w:rsidP="002A6216">
            <w:pPr>
              <w:rPr>
                <w:rFonts w:ascii="Arial" w:hAnsi="Arial" w:cs="Arial"/>
                <w:noProof/>
                <w:color w:val="000000" w:themeColor="text1"/>
              </w:rPr>
            </w:pPr>
          </w:p>
        </w:tc>
      </w:tr>
      <w:tr w:rsidR="0072120E" w14:paraId="6E8D2ACB" w14:textId="77777777" w:rsidTr="2E7A2214">
        <w:tc>
          <w:tcPr>
            <w:tcW w:w="11408" w:type="dxa"/>
            <w:tcBorders>
              <w:left w:val="single" w:sz="4" w:space="0" w:color="auto"/>
              <w:right w:val="single" w:sz="4" w:space="0" w:color="auto"/>
            </w:tcBorders>
            <w:shd w:val="clear" w:color="auto" w:fill="auto"/>
            <w:vAlign w:val="center"/>
          </w:tcPr>
          <w:p w14:paraId="2712F0D8" w14:textId="77777777" w:rsidR="0072120E" w:rsidRDefault="0072120E" w:rsidP="003242B4">
            <w:pPr>
              <w:pStyle w:val="ListParagraph"/>
              <w:rPr>
                <w:rFonts w:ascii="Arial" w:hAnsi="Arial" w:cs="Arial"/>
              </w:rPr>
            </w:pPr>
          </w:p>
          <w:p w14:paraId="1CAE4AA3" w14:textId="77777777" w:rsidR="0072120E" w:rsidRDefault="0072120E" w:rsidP="003242B4">
            <w:pPr>
              <w:pStyle w:val="ListParagraph"/>
              <w:rPr>
                <w:rFonts w:ascii="Arial" w:hAnsi="Arial" w:cs="Arial"/>
              </w:rPr>
            </w:pPr>
          </w:p>
          <w:p w14:paraId="65722395" w14:textId="77777777" w:rsidR="0072120E" w:rsidRPr="003242B4" w:rsidRDefault="0072120E" w:rsidP="003242B4">
            <w:pPr>
              <w:pStyle w:val="ListParagraph"/>
              <w:numPr>
                <w:ilvl w:val="0"/>
                <w:numId w:val="9"/>
              </w:numPr>
              <w:rPr>
                <w:rFonts w:ascii="Arial" w:hAnsi="Arial" w:cs="Arial"/>
              </w:rPr>
            </w:pPr>
            <w:r w:rsidRPr="003242B4">
              <w:rPr>
                <w:rFonts w:ascii="Arial" w:hAnsi="Arial" w:cs="Arial"/>
              </w:rPr>
              <w:t>Applicant proposes to research new and/or an innovative idea and/or conducts an innovative/novel approach to research.</w:t>
            </w:r>
          </w:p>
          <w:p w14:paraId="66CBF932" w14:textId="77777777" w:rsidR="0072120E" w:rsidRDefault="0072120E" w:rsidP="003242B4">
            <w:pPr>
              <w:pStyle w:val="ListParagraph"/>
              <w:ind w:left="522"/>
              <w:rPr>
                <w:rFonts w:ascii="Arial" w:hAnsi="Arial" w:cs="Arial"/>
              </w:rPr>
            </w:pPr>
          </w:p>
          <w:p w14:paraId="3A23ECD9" w14:textId="77777777" w:rsidR="0072120E" w:rsidRDefault="0072120E" w:rsidP="003242B4">
            <w:pPr>
              <w:pStyle w:val="ListParagraph"/>
              <w:ind w:left="522"/>
              <w:rPr>
                <w:rFonts w:ascii="Arial" w:hAnsi="Arial" w:cs="Arial"/>
              </w:rPr>
            </w:pPr>
          </w:p>
        </w:tc>
      </w:tr>
      <w:tr w:rsidR="0072120E" w14:paraId="79F3E621" w14:textId="77777777" w:rsidTr="2E7A2214">
        <w:tc>
          <w:tcPr>
            <w:tcW w:w="11408" w:type="dxa"/>
            <w:tcBorders>
              <w:left w:val="single" w:sz="4" w:space="0" w:color="auto"/>
              <w:right w:val="single" w:sz="4" w:space="0" w:color="auto"/>
            </w:tcBorders>
            <w:shd w:val="clear" w:color="auto" w:fill="auto"/>
            <w:vAlign w:val="center"/>
          </w:tcPr>
          <w:p w14:paraId="38AF9F6A" w14:textId="77777777" w:rsidR="0072120E" w:rsidRDefault="0072120E" w:rsidP="003242B4">
            <w:pPr>
              <w:pStyle w:val="ListParagraph"/>
              <w:rPr>
                <w:rFonts w:ascii="Arial" w:hAnsi="Arial" w:cs="Arial"/>
              </w:rPr>
            </w:pPr>
          </w:p>
          <w:p w14:paraId="44836E1D" w14:textId="77777777" w:rsidR="0072120E" w:rsidRDefault="0072120E" w:rsidP="003242B4">
            <w:pPr>
              <w:pStyle w:val="ListParagraph"/>
              <w:rPr>
                <w:rFonts w:ascii="Arial" w:hAnsi="Arial" w:cs="Arial"/>
              </w:rPr>
            </w:pPr>
          </w:p>
          <w:p w14:paraId="012428C1" w14:textId="3E2E16EA" w:rsidR="0072120E" w:rsidRPr="003242B4" w:rsidRDefault="0072120E" w:rsidP="003242B4">
            <w:pPr>
              <w:pStyle w:val="ListParagraph"/>
              <w:numPr>
                <w:ilvl w:val="0"/>
                <w:numId w:val="9"/>
              </w:numPr>
              <w:rPr>
                <w:rFonts w:ascii="Arial" w:hAnsi="Arial" w:cs="Arial"/>
              </w:rPr>
            </w:pPr>
            <w:r w:rsidRPr="003242B4">
              <w:rPr>
                <w:rFonts w:ascii="Arial" w:hAnsi="Arial" w:cs="Arial"/>
              </w:rPr>
              <w:t>Includes plans/capabilities to continue the research project beyond the ASLMS funding cycle.</w:t>
            </w:r>
            <w:r w:rsidR="00633B08">
              <w:rPr>
                <w:rFonts w:ascii="Arial" w:hAnsi="Arial" w:cs="Arial"/>
              </w:rPr>
              <w:t xml:space="preserve"> Specific attention to the type of grant (Basic sciences, Clinical sciences or Commercial) </w:t>
            </w:r>
            <w:r w:rsidR="00040145" w:rsidRPr="00F87D33">
              <w:rPr>
                <w:rFonts w:ascii="Arial" w:hAnsi="Arial" w:cs="Arial"/>
              </w:rPr>
              <w:t>is</w:t>
            </w:r>
            <w:r w:rsidR="00040145">
              <w:rPr>
                <w:rFonts w:ascii="Arial" w:hAnsi="Arial" w:cs="Arial"/>
              </w:rPr>
              <w:t xml:space="preserve"> </w:t>
            </w:r>
            <w:r w:rsidR="00633B08">
              <w:rPr>
                <w:rFonts w:ascii="Arial" w:hAnsi="Arial" w:cs="Arial"/>
              </w:rPr>
              <w:t>suggested by ASLMS pre-review to indicate future potential funding avenues. Specific sections must be included in each grant type as invited by the committee.</w:t>
            </w:r>
          </w:p>
          <w:p w14:paraId="633C1BE6" w14:textId="77777777" w:rsidR="0072120E" w:rsidRPr="003242B4" w:rsidRDefault="0072120E" w:rsidP="003242B4">
            <w:pPr>
              <w:rPr>
                <w:rFonts w:ascii="Arial" w:hAnsi="Arial" w:cs="Arial"/>
              </w:rPr>
            </w:pPr>
          </w:p>
        </w:tc>
      </w:tr>
      <w:tr w:rsidR="0072120E" w14:paraId="43CEA6BA" w14:textId="77777777" w:rsidTr="2E7A2214">
        <w:trPr>
          <w:trHeight w:val="1277"/>
        </w:trPr>
        <w:tc>
          <w:tcPr>
            <w:tcW w:w="11408" w:type="dxa"/>
            <w:tcBorders>
              <w:left w:val="single" w:sz="4" w:space="0" w:color="auto"/>
              <w:bottom w:val="single" w:sz="2" w:space="0" w:color="auto"/>
              <w:right w:val="single" w:sz="4" w:space="0" w:color="auto"/>
            </w:tcBorders>
            <w:shd w:val="clear" w:color="auto" w:fill="auto"/>
            <w:vAlign w:val="center"/>
          </w:tcPr>
          <w:p w14:paraId="1CD06DC3" w14:textId="77777777" w:rsidR="0072120E" w:rsidRDefault="0072120E" w:rsidP="003242B4">
            <w:pPr>
              <w:pStyle w:val="ListParagraph"/>
              <w:rPr>
                <w:rFonts w:ascii="Arial" w:hAnsi="Arial" w:cs="Arial"/>
              </w:rPr>
            </w:pPr>
          </w:p>
          <w:p w14:paraId="030F895E" w14:textId="77777777" w:rsidR="0072120E" w:rsidRDefault="0072120E" w:rsidP="003242B4">
            <w:pPr>
              <w:pStyle w:val="ListParagraph"/>
              <w:rPr>
                <w:rFonts w:ascii="Arial" w:hAnsi="Arial" w:cs="Arial"/>
              </w:rPr>
            </w:pPr>
          </w:p>
          <w:p w14:paraId="06157F1E" w14:textId="77777777" w:rsidR="0072120E" w:rsidRDefault="0072120E" w:rsidP="0087152B">
            <w:pPr>
              <w:pStyle w:val="ListParagraph"/>
              <w:numPr>
                <w:ilvl w:val="0"/>
                <w:numId w:val="9"/>
              </w:numPr>
              <w:rPr>
                <w:rFonts w:ascii="Arial" w:hAnsi="Arial" w:cs="Arial"/>
              </w:rPr>
            </w:pPr>
            <w:r w:rsidRPr="003242B4">
              <w:rPr>
                <w:rFonts w:ascii="Arial" w:hAnsi="Arial" w:cs="Arial"/>
              </w:rPr>
              <w:t>Is endorsed by other reputable researchers and/or is supported by other direct financial support and/or in-kind support from other sources.</w:t>
            </w:r>
          </w:p>
          <w:p w14:paraId="4A3C9BC0" w14:textId="77777777" w:rsidR="0072120E" w:rsidRDefault="0072120E" w:rsidP="0087152B">
            <w:pPr>
              <w:pStyle w:val="ListParagraph"/>
              <w:rPr>
                <w:rFonts w:ascii="Arial" w:hAnsi="Arial" w:cs="Arial"/>
              </w:rPr>
            </w:pPr>
          </w:p>
          <w:p w14:paraId="64907CF4" w14:textId="77777777" w:rsidR="00FC0CC6" w:rsidRDefault="00FC0CC6" w:rsidP="0087152B">
            <w:pPr>
              <w:pStyle w:val="ListParagraph"/>
              <w:rPr>
                <w:rFonts w:ascii="Arial" w:hAnsi="Arial" w:cs="Arial"/>
              </w:rPr>
            </w:pPr>
          </w:p>
          <w:p w14:paraId="01BA5C93" w14:textId="77777777" w:rsidR="00FC0CC6" w:rsidRDefault="00FC0CC6" w:rsidP="0087152B">
            <w:pPr>
              <w:pStyle w:val="ListParagraph"/>
              <w:rPr>
                <w:rFonts w:ascii="Arial" w:hAnsi="Arial" w:cs="Arial"/>
              </w:rPr>
            </w:pPr>
          </w:p>
        </w:tc>
      </w:tr>
      <w:tr w:rsidR="002F2344" w14:paraId="7060CA98" w14:textId="77777777" w:rsidTr="2E7A2214">
        <w:trPr>
          <w:trHeight w:val="890"/>
        </w:trPr>
        <w:tc>
          <w:tcPr>
            <w:tcW w:w="11408" w:type="dxa"/>
            <w:tcBorders>
              <w:top w:val="single" w:sz="4" w:space="0" w:color="auto"/>
              <w:left w:val="single" w:sz="4" w:space="0" w:color="auto"/>
              <w:bottom w:val="single" w:sz="4" w:space="0" w:color="auto"/>
              <w:right w:val="single" w:sz="4" w:space="0" w:color="auto"/>
            </w:tcBorders>
            <w:shd w:val="clear" w:color="auto" w:fill="B31F17"/>
            <w:vAlign w:val="center"/>
          </w:tcPr>
          <w:p w14:paraId="32461129" w14:textId="77777777" w:rsidR="002A6216" w:rsidRDefault="00E103AC" w:rsidP="006C3C61">
            <w:pPr>
              <w:jc w:val="center"/>
              <w:rPr>
                <w:rFonts w:ascii="Arial" w:hAnsi="Arial" w:cs="Arial"/>
                <w:b/>
                <w:noProof/>
                <w:color w:val="FFFFFF"/>
              </w:rPr>
            </w:pPr>
            <w:r>
              <w:rPr>
                <w:rFonts w:ascii="Arial" w:hAnsi="Arial" w:cs="Arial"/>
                <w:b/>
                <w:noProof/>
                <w:color w:val="FFFFFF"/>
              </w:rPr>
              <w:lastRenderedPageBreak/>
              <w:t>Section I</w:t>
            </w:r>
          </w:p>
          <w:p w14:paraId="39E71015" w14:textId="1ABF8016" w:rsidR="005600AF" w:rsidRPr="005600AF" w:rsidRDefault="00E103AC" w:rsidP="00E50580">
            <w:pPr>
              <w:jc w:val="center"/>
              <w:rPr>
                <w:rFonts w:ascii="Arial" w:hAnsi="Arial" w:cs="Arial"/>
                <w:b/>
                <w:noProof/>
                <w:color w:val="FFFFFF"/>
                <w:sz w:val="18"/>
                <w:szCs w:val="18"/>
              </w:rPr>
            </w:pPr>
            <w:r>
              <w:rPr>
                <w:rFonts w:ascii="Arial" w:hAnsi="Arial" w:cs="Arial"/>
                <w:b/>
                <w:noProof/>
                <w:color w:val="FFFFFF"/>
                <w:u w:val="single"/>
              </w:rPr>
              <w:t>PRE-APPLICATION</w:t>
            </w:r>
            <w:r w:rsidRPr="0034795B">
              <w:rPr>
                <w:rFonts w:ascii="Arial" w:hAnsi="Arial" w:cs="Arial"/>
                <w:b/>
                <w:noProof/>
                <w:color w:val="FFFFFF"/>
              </w:rPr>
              <w:t xml:space="preserve"> SUBMISSION</w:t>
            </w:r>
          </w:p>
        </w:tc>
      </w:tr>
      <w:tr w:rsidR="002F2344" w14:paraId="1AB9EFBE" w14:textId="77777777" w:rsidTr="2E7A2214">
        <w:trPr>
          <w:trHeight w:val="11051"/>
        </w:trPr>
        <w:tc>
          <w:tcPr>
            <w:tcW w:w="11408" w:type="dxa"/>
            <w:tcBorders>
              <w:top w:val="single" w:sz="4" w:space="0" w:color="auto"/>
              <w:left w:val="single" w:sz="4" w:space="0" w:color="auto"/>
              <w:bottom w:val="single" w:sz="4" w:space="0" w:color="auto"/>
              <w:right w:val="single" w:sz="4" w:space="0" w:color="auto"/>
            </w:tcBorders>
            <w:shd w:val="clear" w:color="auto" w:fill="auto"/>
          </w:tcPr>
          <w:p w14:paraId="4C4928AC" w14:textId="38CE5BA4" w:rsidR="002F2344" w:rsidRDefault="002F2344" w:rsidP="00362519">
            <w:pPr>
              <w:tabs>
                <w:tab w:val="left" w:pos="522"/>
              </w:tabs>
              <w:spacing w:before="240"/>
              <w:ind w:left="518" w:hanging="518"/>
              <w:rPr>
                <w:rFonts w:ascii="Arial" w:hAnsi="Arial"/>
              </w:rPr>
            </w:pPr>
            <w:r>
              <w:rPr>
                <w:rFonts w:ascii="Arial" w:hAnsi="Arial"/>
              </w:rPr>
              <w:t>1.</w:t>
            </w:r>
            <w:r>
              <w:tab/>
            </w:r>
            <w:r>
              <w:rPr>
                <w:rFonts w:ascii="Arial" w:hAnsi="Arial"/>
              </w:rPr>
              <w:t xml:space="preserve">All </w:t>
            </w:r>
            <w:r w:rsidR="008A5DAE">
              <w:rPr>
                <w:rFonts w:ascii="Arial" w:hAnsi="Arial"/>
              </w:rPr>
              <w:t>individuals interested in obtaining funding from ASLMS</w:t>
            </w:r>
            <w:r>
              <w:rPr>
                <w:rFonts w:ascii="Arial" w:hAnsi="Arial"/>
              </w:rPr>
              <w:t xml:space="preserve"> are required to complete the Pre-Application form and submit via </w:t>
            </w:r>
            <w:r w:rsidR="007D7DB3">
              <w:rPr>
                <w:rFonts w:ascii="Arial" w:hAnsi="Arial"/>
              </w:rPr>
              <w:t>email</w:t>
            </w:r>
            <w:r>
              <w:rPr>
                <w:rFonts w:ascii="Arial" w:hAnsi="Arial"/>
              </w:rPr>
              <w:t xml:space="preserve"> to </w:t>
            </w:r>
            <w:hyperlink r:id="rId12">
              <w:r w:rsidR="002C37F6" w:rsidRPr="76FF1572">
                <w:rPr>
                  <w:rStyle w:val="Hyperlink"/>
                  <w:rFonts w:ascii="Arial" w:hAnsi="Arial"/>
                </w:rPr>
                <w:t>information@aslms.org</w:t>
              </w:r>
            </w:hyperlink>
            <w:r w:rsidRPr="76FF1572">
              <w:rPr>
                <w:rFonts w:ascii="Arial" w:hAnsi="Arial"/>
              </w:rPr>
              <w:t xml:space="preserve"> by the deadline of </w:t>
            </w:r>
            <w:r w:rsidR="00DA1C49">
              <w:rPr>
                <w:rFonts w:ascii="Arial" w:hAnsi="Arial"/>
              </w:rPr>
              <w:t>Wednesday</w:t>
            </w:r>
            <w:r w:rsidR="00481A75" w:rsidRPr="76FF1572">
              <w:rPr>
                <w:rFonts w:ascii="Arial" w:hAnsi="Arial"/>
              </w:rPr>
              <w:t xml:space="preserve">, </w:t>
            </w:r>
            <w:r w:rsidR="004A569B">
              <w:rPr>
                <w:rFonts w:ascii="Arial" w:hAnsi="Arial"/>
              </w:rPr>
              <w:t>January 15, 202</w:t>
            </w:r>
            <w:r w:rsidR="0028169B">
              <w:rPr>
                <w:rFonts w:ascii="Arial" w:hAnsi="Arial"/>
              </w:rPr>
              <w:t>5</w:t>
            </w:r>
            <w:r w:rsidRPr="76FF1572">
              <w:rPr>
                <w:rFonts w:ascii="Arial" w:hAnsi="Arial"/>
              </w:rPr>
              <w:t xml:space="preserve">; 11:59 p.m. </w:t>
            </w:r>
            <w:r w:rsidRPr="00AF4ECB">
              <w:rPr>
                <w:rFonts w:ascii="Arial" w:hAnsi="Arial"/>
              </w:rPr>
              <w:t>Central Time.</w:t>
            </w:r>
            <w:r w:rsidR="004966B4" w:rsidRPr="00AF4ECB">
              <w:rPr>
                <w:rFonts w:ascii="Arial" w:hAnsi="Arial"/>
              </w:rPr>
              <w:t xml:space="preserve"> Application may be submitted by either applicant or</w:t>
            </w:r>
            <w:r w:rsidR="004966B4">
              <w:rPr>
                <w:rFonts w:ascii="Arial" w:hAnsi="Arial"/>
              </w:rPr>
              <w:t xml:space="preserve"> a representative of the applicant’s organization.</w:t>
            </w:r>
          </w:p>
          <w:p w14:paraId="2DAA2747" w14:textId="77777777" w:rsidR="002F2344" w:rsidRPr="00E53271" w:rsidRDefault="002F2344" w:rsidP="006C3C61">
            <w:pPr>
              <w:tabs>
                <w:tab w:val="left" w:pos="522"/>
              </w:tabs>
              <w:ind w:left="522" w:hanging="522"/>
              <w:rPr>
                <w:rFonts w:ascii="Arial" w:hAnsi="Arial"/>
                <w:sz w:val="16"/>
                <w:szCs w:val="16"/>
              </w:rPr>
            </w:pPr>
          </w:p>
          <w:p w14:paraId="73B18BA2" w14:textId="7CC0E5DF" w:rsidR="002F2344" w:rsidRDefault="002F2344" w:rsidP="006C3C61">
            <w:pPr>
              <w:tabs>
                <w:tab w:val="left" w:pos="522"/>
              </w:tabs>
              <w:ind w:left="522" w:hanging="522"/>
              <w:rPr>
                <w:rFonts w:ascii="Arial" w:hAnsi="Arial" w:cs="Arial"/>
              </w:rPr>
            </w:pPr>
            <w:r w:rsidRPr="00941681">
              <w:rPr>
                <w:rFonts w:ascii="Arial" w:hAnsi="Arial"/>
              </w:rPr>
              <w:t>2.</w:t>
            </w:r>
            <w:r w:rsidRPr="00941681">
              <w:rPr>
                <w:rFonts w:ascii="Arial" w:hAnsi="Arial"/>
              </w:rPr>
              <w:tab/>
            </w:r>
            <w:r w:rsidR="00636803">
              <w:rPr>
                <w:rFonts w:ascii="Arial" w:hAnsi="Arial" w:cs="Arial"/>
              </w:rPr>
              <w:t>The ASLMS Research</w:t>
            </w:r>
            <w:r w:rsidR="00294D55">
              <w:rPr>
                <w:rFonts w:ascii="Arial" w:hAnsi="Arial" w:cs="Arial"/>
              </w:rPr>
              <w:t xml:space="preserve"> </w:t>
            </w:r>
            <w:r w:rsidR="00294D55" w:rsidRPr="00F87D33">
              <w:rPr>
                <w:rFonts w:ascii="Arial" w:hAnsi="Arial" w:cs="Arial"/>
              </w:rPr>
              <w:t>and Development</w:t>
            </w:r>
            <w:r w:rsidR="00636803">
              <w:rPr>
                <w:rFonts w:ascii="Arial" w:hAnsi="Arial" w:cs="Arial"/>
              </w:rPr>
              <w:t xml:space="preserve"> Committee </w:t>
            </w:r>
            <w:r w:rsidRPr="00941681">
              <w:rPr>
                <w:rFonts w:ascii="Arial" w:hAnsi="Arial" w:cs="Arial"/>
              </w:rPr>
              <w:t>will use the criteria</w:t>
            </w:r>
            <w:r w:rsidR="00351CA0">
              <w:rPr>
                <w:rFonts w:ascii="Arial" w:hAnsi="Arial" w:cs="Arial"/>
              </w:rPr>
              <w:t xml:space="preserve"> outlined </w:t>
            </w:r>
            <w:r w:rsidR="0087152B">
              <w:rPr>
                <w:rFonts w:ascii="Arial" w:hAnsi="Arial" w:cs="Arial"/>
              </w:rPr>
              <w:t>on P</w:t>
            </w:r>
            <w:r w:rsidR="00351CA0">
              <w:rPr>
                <w:rFonts w:ascii="Arial" w:hAnsi="Arial" w:cs="Arial"/>
              </w:rPr>
              <w:t>age</w:t>
            </w:r>
            <w:r w:rsidR="0087152B">
              <w:rPr>
                <w:rFonts w:ascii="Arial" w:hAnsi="Arial" w:cs="Arial"/>
              </w:rPr>
              <w:t xml:space="preserve"> 2</w:t>
            </w:r>
            <w:r w:rsidRPr="00941681">
              <w:rPr>
                <w:rFonts w:ascii="Arial" w:hAnsi="Arial" w:cs="Arial"/>
              </w:rPr>
              <w:t xml:space="preserve"> to determine which proposals will be requested to submit an ASLMS Research Grant Application</w:t>
            </w:r>
            <w:r w:rsidR="00636803">
              <w:rPr>
                <w:rFonts w:ascii="Arial" w:hAnsi="Arial" w:cs="Arial"/>
              </w:rPr>
              <w:t>. The Committee’s decision is not appealable</w:t>
            </w:r>
            <w:r w:rsidR="00D61A31">
              <w:rPr>
                <w:rFonts w:ascii="Arial" w:hAnsi="Arial" w:cs="Arial"/>
              </w:rPr>
              <w:t>.</w:t>
            </w:r>
          </w:p>
          <w:p w14:paraId="7D46B292" w14:textId="77777777" w:rsidR="00E53271" w:rsidRPr="00E53271" w:rsidRDefault="00E53271" w:rsidP="006C3C61">
            <w:pPr>
              <w:pStyle w:val="ListParagraph"/>
              <w:tabs>
                <w:tab w:val="left" w:pos="882"/>
              </w:tabs>
              <w:ind w:left="882"/>
              <w:rPr>
                <w:rFonts w:ascii="Arial" w:hAnsi="Arial" w:cs="Arial"/>
                <w:sz w:val="16"/>
                <w:szCs w:val="16"/>
              </w:rPr>
            </w:pPr>
          </w:p>
          <w:p w14:paraId="1C3D7A76" w14:textId="77777777" w:rsidR="00E53271" w:rsidRDefault="002F2344" w:rsidP="006C3C61">
            <w:pPr>
              <w:tabs>
                <w:tab w:val="left" w:pos="455"/>
              </w:tabs>
              <w:ind w:left="455" w:hanging="455"/>
              <w:rPr>
                <w:rFonts w:ascii="Arial" w:hAnsi="Arial" w:cs="Arial"/>
              </w:rPr>
            </w:pPr>
            <w:bookmarkStart w:id="0" w:name="_Hlk496710059"/>
            <w:r w:rsidRPr="00171F96">
              <w:rPr>
                <w:rFonts w:ascii="Arial" w:hAnsi="Arial" w:cs="Arial"/>
              </w:rPr>
              <w:t>3.</w:t>
            </w:r>
            <w:r w:rsidRPr="00171F96">
              <w:rPr>
                <w:rFonts w:ascii="Arial" w:hAnsi="Arial" w:cs="Arial"/>
              </w:rPr>
              <w:tab/>
            </w:r>
            <w:r w:rsidR="00E53271">
              <w:rPr>
                <w:rFonts w:ascii="Arial" w:hAnsi="Arial" w:cs="Arial"/>
              </w:rPr>
              <w:t>U</w:t>
            </w:r>
            <w:r w:rsidR="00E53271" w:rsidRPr="00543EC5">
              <w:rPr>
                <w:rFonts w:ascii="Arial" w:hAnsi="Arial" w:cs="Arial"/>
              </w:rPr>
              <w:t>se</w:t>
            </w:r>
            <w:r w:rsidR="009B6E8B">
              <w:rPr>
                <w:rFonts w:ascii="Arial" w:hAnsi="Arial" w:cs="Arial"/>
              </w:rPr>
              <w:t xml:space="preserve"> the</w:t>
            </w:r>
            <w:r w:rsidR="00FC0C18">
              <w:rPr>
                <w:rFonts w:ascii="Arial" w:hAnsi="Arial" w:cs="Arial"/>
              </w:rPr>
              <w:t xml:space="preserve"> Pre-Application</w:t>
            </w:r>
            <w:r w:rsidR="00E53271" w:rsidRPr="00543EC5">
              <w:rPr>
                <w:rFonts w:ascii="Arial" w:hAnsi="Arial" w:cs="Arial"/>
              </w:rPr>
              <w:t xml:space="preserve"> </w:t>
            </w:r>
            <w:r w:rsidR="009B6E8B">
              <w:rPr>
                <w:rFonts w:ascii="Arial" w:hAnsi="Arial" w:cs="Arial"/>
              </w:rPr>
              <w:t xml:space="preserve">form provided and </w:t>
            </w:r>
            <w:r w:rsidR="00E53271" w:rsidRPr="00543EC5">
              <w:rPr>
                <w:rFonts w:ascii="Arial" w:hAnsi="Arial" w:cs="Arial"/>
              </w:rPr>
              <w:t xml:space="preserve">format as </w:t>
            </w:r>
            <w:r w:rsidR="00E53271">
              <w:rPr>
                <w:rFonts w:ascii="Arial" w:hAnsi="Arial" w:cs="Arial"/>
              </w:rPr>
              <w:t>outlined</w:t>
            </w:r>
            <w:r w:rsidR="009B6E8B">
              <w:rPr>
                <w:rFonts w:ascii="Arial" w:hAnsi="Arial" w:cs="Arial"/>
              </w:rPr>
              <w:t xml:space="preserve"> below</w:t>
            </w:r>
            <w:r w:rsidR="00E53271">
              <w:rPr>
                <w:rFonts w:ascii="Arial" w:hAnsi="Arial" w:cs="Arial"/>
              </w:rPr>
              <w:t xml:space="preserve"> (any application not adhering to the format will result in automatic rejection)</w:t>
            </w:r>
            <w:r w:rsidR="00E53271" w:rsidRPr="00543EC5">
              <w:rPr>
                <w:rFonts w:ascii="Arial" w:hAnsi="Arial" w:cs="Arial"/>
              </w:rPr>
              <w:t>:</w:t>
            </w:r>
          </w:p>
          <w:p w14:paraId="009C7A40" w14:textId="77777777" w:rsidR="00144F72" w:rsidRDefault="00144F72" w:rsidP="006C3C61">
            <w:pPr>
              <w:pStyle w:val="ListParagraph"/>
              <w:numPr>
                <w:ilvl w:val="0"/>
                <w:numId w:val="4"/>
              </w:numPr>
              <w:tabs>
                <w:tab w:val="left" w:pos="275"/>
                <w:tab w:val="left" w:pos="882"/>
              </w:tabs>
              <w:ind w:left="882"/>
              <w:rPr>
                <w:rFonts w:ascii="Arial" w:hAnsi="Arial" w:cs="Arial"/>
              </w:rPr>
            </w:pPr>
            <w:r w:rsidRPr="004A1D49">
              <w:rPr>
                <w:rFonts w:ascii="Arial" w:hAnsi="Arial" w:cs="Arial"/>
              </w:rPr>
              <w:t>Font - 11pt Arial in the color black (do not use “Arial Black” font).</w:t>
            </w:r>
            <w:r>
              <w:rPr>
                <w:rFonts w:ascii="Arial" w:hAnsi="Arial" w:cs="Arial"/>
              </w:rPr>
              <w:t xml:space="preserve"> Single spaced with 0.5” margins.</w:t>
            </w:r>
          </w:p>
          <w:p w14:paraId="7D8FB83C" w14:textId="48610217" w:rsidR="00C904EF" w:rsidRPr="00AE17A7" w:rsidRDefault="008C0AA2" w:rsidP="006C3C61">
            <w:pPr>
              <w:pStyle w:val="ListParagraph"/>
              <w:numPr>
                <w:ilvl w:val="0"/>
                <w:numId w:val="4"/>
              </w:numPr>
              <w:tabs>
                <w:tab w:val="left" w:pos="275"/>
                <w:tab w:val="left" w:pos="882"/>
              </w:tabs>
              <w:ind w:left="882"/>
              <w:rPr>
                <w:rFonts w:ascii="Arial" w:hAnsi="Arial" w:cs="Arial"/>
              </w:rPr>
            </w:pPr>
            <w:r w:rsidRPr="006A7AB1">
              <w:rPr>
                <w:rFonts w:ascii="Arial" w:hAnsi="Arial" w:cs="Arial"/>
              </w:rPr>
              <w:t>Letter of Intent</w:t>
            </w:r>
            <w:r w:rsidR="00E53271" w:rsidRPr="00AE17A7">
              <w:rPr>
                <w:rFonts w:ascii="Arial" w:hAnsi="Arial" w:cs="Arial"/>
              </w:rPr>
              <w:t xml:space="preserve"> - </w:t>
            </w:r>
            <w:r w:rsidR="004A1D49">
              <w:rPr>
                <w:rFonts w:ascii="Arial" w:hAnsi="Arial" w:cs="Arial"/>
              </w:rPr>
              <w:t>N</w:t>
            </w:r>
            <w:r>
              <w:rPr>
                <w:rFonts w:ascii="Arial" w:hAnsi="Arial" w:cs="Arial"/>
              </w:rPr>
              <w:t xml:space="preserve">ot to exceed one (1) page.  Must be submitted on official letterhead, contain contact information and a signature.  </w:t>
            </w:r>
          </w:p>
          <w:p w14:paraId="5D6317A4" w14:textId="77777777" w:rsidR="004A1D49" w:rsidRDefault="008C0AA2" w:rsidP="006C3C61">
            <w:pPr>
              <w:pStyle w:val="ListParagraph"/>
              <w:numPr>
                <w:ilvl w:val="0"/>
                <w:numId w:val="4"/>
              </w:numPr>
              <w:tabs>
                <w:tab w:val="left" w:pos="275"/>
                <w:tab w:val="left" w:pos="882"/>
              </w:tabs>
              <w:ind w:left="882"/>
              <w:rPr>
                <w:rFonts w:ascii="Arial" w:hAnsi="Arial" w:cs="Arial"/>
              </w:rPr>
            </w:pPr>
            <w:r>
              <w:rPr>
                <w:rFonts w:ascii="Arial" w:hAnsi="Arial" w:cs="Arial"/>
              </w:rPr>
              <w:t>List of Investigators/Team</w:t>
            </w:r>
            <w:r w:rsidR="00E53271" w:rsidRPr="00AE17A7">
              <w:rPr>
                <w:rFonts w:ascii="Arial" w:hAnsi="Arial" w:cs="Arial"/>
              </w:rPr>
              <w:t xml:space="preserve"> – </w:t>
            </w:r>
            <w:r w:rsidR="004A1D49">
              <w:rPr>
                <w:rFonts w:ascii="Arial" w:hAnsi="Arial" w:cs="Arial"/>
              </w:rPr>
              <w:t xml:space="preserve">With institution/affiliations, </w:t>
            </w:r>
            <w:proofErr w:type="gramStart"/>
            <w:r w:rsidR="004A1D49">
              <w:rPr>
                <w:rFonts w:ascii="Arial" w:hAnsi="Arial" w:cs="Arial"/>
              </w:rPr>
              <w:t>email</w:t>
            </w:r>
            <w:proofErr w:type="gramEnd"/>
            <w:r w:rsidR="004A1D49">
              <w:rPr>
                <w:rFonts w:ascii="Arial" w:hAnsi="Arial" w:cs="Arial"/>
              </w:rPr>
              <w:t xml:space="preserve"> and phone, not to exceed one (1) page.</w:t>
            </w:r>
          </w:p>
          <w:p w14:paraId="40D40846" w14:textId="75701B1C" w:rsidR="004A1D49" w:rsidRDefault="004A1D49" w:rsidP="006C3C61">
            <w:pPr>
              <w:pStyle w:val="ListParagraph"/>
              <w:numPr>
                <w:ilvl w:val="0"/>
                <w:numId w:val="4"/>
              </w:numPr>
              <w:tabs>
                <w:tab w:val="left" w:pos="275"/>
                <w:tab w:val="left" w:pos="882"/>
              </w:tabs>
              <w:ind w:left="882"/>
              <w:rPr>
                <w:rFonts w:ascii="Arial" w:hAnsi="Arial" w:cs="Arial"/>
              </w:rPr>
            </w:pPr>
            <w:r w:rsidRPr="00FC0C18">
              <w:rPr>
                <w:rFonts w:ascii="Arial" w:hAnsi="Arial" w:cs="Arial"/>
              </w:rPr>
              <w:t>Pre-Application must be submitted</w:t>
            </w:r>
            <w:r>
              <w:rPr>
                <w:rFonts w:ascii="Arial" w:hAnsi="Arial" w:cs="Arial"/>
              </w:rPr>
              <w:t xml:space="preserve"> to </w:t>
            </w:r>
            <w:hyperlink r:id="rId13" w:history="1">
              <w:r>
                <w:rPr>
                  <w:rStyle w:val="Hyperlink"/>
                  <w:rFonts w:ascii="Arial" w:hAnsi="Arial" w:cs="Arial"/>
                </w:rPr>
                <w:t>information</w:t>
              </w:r>
              <w:r w:rsidRPr="00A938AF">
                <w:rPr>
                  <w:rStyle w:val="Hyperlink"/>
                  <w:rFonts w:ascii="Arial" w:hAnsi="Arial" w:cs="Arial"/>
                </w:rPr>
                <w:t>@aslms.org</w:t>
              </w:r>
            </w:hyperlink>
            <w:r>
              <w:rPr>
                <w:rFonts w:ascii="Arial" w:hAnsi="Arial" w:cs="Arial"/>
              </w:rPr>
              <w:t xml:space="preserve"> by the deadline</w:t>
            </w:r>
            <w:r w:rsidRPr="00FC0C18">
              <w:rPr>
                <w:rFonts w:ascii="Arial" w:hAnsi="Arial" w:cs="Arial"/>
              </w:rPr>
              <w:t xml:space="preserve"> </w:t>
            </w:r>
            <w:r>
              <w:rPr>
                <w:rFonts w:ascii="Arial" w:hAnsi="Arial" w:cs="Arial"/>
              </w:rPr>
              <w:t>in</w:t>
            </w:r>
            <w:r w:rsidRPr="00FC0C18">
              <w:rPr>
                <w:rFonts w:ascii="Arial" w:hAnsi="Arial" w:cs="Arial"/>
              </w:rPr>
              <w:t xml:space="preserve"> MS Word </w:t>
            </w:r>
            <w:r>
              <w:rPr>
                <w:rFonts w:ascii="Arial" w:hAnsi="Arial" w:cs="Arial"/>
              </w:rPr>
              <w:t>using the form provided</w:t>
            </w:r>
            <w:r w:rsidRPr="00FC0C18">
              <w:rPr>
                <w:rFonts w:ascii="Arial" w:hAnsi="Arial" w:cs="Arial"/>
              </w:rPr>
              <w:t xml:space="preserve"> </w:t>
            </w:r>
            <w:r>
              <w:rPr>
                <w:rFonts w:ascii="Arial" w:hAnsi="Arial" w:cs="Arial"/>
              </w:rPr>
              <w:t>and in the following order,</w:t>
            </w:r>
            <w:r w:rsidRPr="00FC0C18">
              <w:rPr>
                <w:rFonts w:ascii="Arial" w:hAnsi="Arial" w:cs="Arial"/>
              </w:rPr>
              <w:t xml:space="preserve"> </w:t>
            </w:r>
            <w:r>
              <w:rPr>
                <w:rFonts w:ascii="Arial" w:hAnsi="Arial" w:cs="Arial"/>
              </w:rPr>
              <w:t>not to exceed two (2) pages:</w:t>
            </w:r>
          </w:p>
          <w:p w14:paraId="2FC3A049" w14:textId="369C795E" w:rsidR="00E53271" w:rsidRDefault="004A1D49" w:rsidP="006C3C61">
            <w:pPr>
              <w:pStyle w:val="ListParagraph"/>
              <w:numPr>
                <w:ilvl w:val="0"/>
                <w:numId w:val="24"/>
              </w:numPr>
              <w:tabs>
                <w:tab w:val="left" w:pos="275"/>
                <w:tab w:val="left" w:pos="882"/>
              </w:tabs>
              <w:ind w:firstLine="170"/>
              <w:rPr>
                <w:rFonts w:ascii="Arial" w:hAnsi="Arial" w:cs="Arial"/>
              </w:rPr>
            </w:pPr>
            <w:r>
              <w:rPr>
                <w:rFonts w:ascii="Arial" w:hAnsi="Arial" w:cs="Arial"/>
              </w:rPr>
              <w:t>Introduction</w:t>
            </w:r>
          </w:p>
          <w:p w14:paraId="2BE8E956" w14:textId="34030573" w:rsidR="004A1D49" w:rsidRDefault="004A1D49" w:rsidP="006C3C61">
            <w:pPr>
              <w:pStyle w:val="ListParagraph"/>
              <w:numPr>
                <w:ilvl w:val="0"/>
                <w:numId w:val="24"/>
              </w:numPr>
              <w:tabs>
                <w:tab w:val="left" w:pos="275"/>
                <w:tab w:val="left" w:pos="882"/>
              </w:tabs>
              <w:ind w:firstLine="170"/>
              <w:rPr>
                <w:rFonts w:ascii="Arial" w:hAnsi="Arial" w:cs="Arial"/>
              </w:rPr>
            </w:pPr>
            <w:r>
              <w:rPr>
                <w:rFonts w:ascii="Arial" w:hAnsi="Arial" w:cs="Arial"/>
              </w:rPr>
              <w:t>Research Aims/Hypothesis</w:t>
            </w:r>
            <w:r w:rsidR="00F421F3" w:rsidRPr="00F87D33">
              <w:rPr>
                <w:rFonts w:ascii="Arial" w:hAnsi="Arial" w:cs="Arial"/>
              </w:rPr>
              <w:t>/References</w:t>
            </w:r>
          </w:p>
          <w:p w14:paraId="13B3E781" w14:textId="30FBCCB3" w:rsidR="004A1D49" w:rsidRDefault="004A1D49" w:rsidP="006C3C61">
            <w:pPr>
              <w:pStyle w:val="ListParagraph"/>
              <w:numPr>
                <w:ilvl w:val="0"/>
                <w:numId w:val="24"/>
              </w:numPr>
              <w:tabs>
                <w:tab w:val="left" w:pos="275"/>
                <w:tab w:val="left" w:pos="882"/>
              </w:tabs>
              <w:ind w:firstLine="170"/>
              <w:rPr>
                <w:rFonts w:ascii="Arial" w:hAnsi="Arial" w:cs="Arial"/>
              </w:rPr>
            </w:pPr>
            <w:r>
              <w:rPr>
                <w:rFonts w:ascii="Arial" w:hAnsi="Arial" w:cs="Arial"/>
              </w:rPr>
              <w:t>Alignment with ASLMS Mission</w:t>
            </w:r>
          </w:p>
          <w:p w14:paraId="2D62AA3A" w14:textId="009CD36B" w:rsidR="004A1D49" w:rsidRPr="004A1D49" w:rsidRDefault="00060D4D" w:rsidP="006C3C61">
            <w:pPr>
              <w:pStyle w:val="ListParagraph"/>
              <w:numPr>
                <w:ilvl w:val="0"/>
                <w:numId w:val="24"/>
              </w:numPr>
              <w:tabs>
                <w:tab w:val="left" w:pos="275"/>
                <w:tab w:val="left" w:pos="1310"/>
              </w:tabs>
              <w:ind w:firstLine="170"/>
              <w:rPr>
                <w:rFonts w:ascii="Arial" w:hAnsi="Arial" w:cs="Arial"/>
              </w:rPr>
            </w:pPr>
            <w:r>
              <w:rPr>
                <w:rFonts w:ascii="Arial" w:hAnsi="Arial" w:cs="Arial"/>
              </w:rPr>
              <w:t xml:space="preserve">  Budget, F</w:t>
            </w:r>
            <w:r w:rsidR="004A1D49">
              <w:rPr>
                <w:rFonts w:ascii="Arial" w:hAnsi="Arial" w:cs="Arial"/>
              </w:rPr>
              <w:t xml:space="preserve">uture </w:t>
            </w:r>
            <w:r>
              <w:rPr>
                <w:rFonts w:ascii="Arial" w:hAnsi="Arial" w:cs="Arial"/>
              </w:rPr>
              <w:t>D</w:t>
            </w:r>
            <w:r w:rsidR="004A1D49">
              <w:rPr>
                <w:rFonts w:ascii="Arial" w:hAnsi="Arial" w:cs="Arial"/>
              </w:rPr>
              <w:t>irections/</w:t>
            </w:r>
            <w:r>
              <w:rPr>
                <w:rFonts w:ascii="Arial" w:hAnsi="Arial" w:cs="Arial"/>
              </w:rPr>
              <w:t>F</w:t>
            </w:r>
            <w:r w:rsidR="004A1D49">
              <w:rPr>
                <w:rFonts w:ascii="Arial" w:hAnsi="Arial" w:cs="Arial"/>
              </w:rPr>
              <w:t xml:space="preserve">unding </w:t>
            </w:r>
            <w:r>
              <w:rPr>
                <w:rFonts w:ascii="Arial" w:hAnsi="Arial" w:cs="Arial"/>
              </w:rPr>
              <w:t>A</w:t>
            </w:r>
            <w:r w:rsidR="004A1D49">
              <w:rPr>
                <w:rFonts w:ascii="Arial" w:hAnsi="Arial" w:cs="Arial"/>
              </w:rPr>
              <w:t>venues</w:t>
            </w:r>
          </w:p>
          <w:p w14:paraId="76586D75" w14:textId="373C7E04" w:rsidR="00E53271" w:rsidRPr="00A766B7" w:rsidRDefault="00A766B7" w:rsidP="006C3C61">
            <w:pPr>
              <w:pStyle w:val="ListParagraph"/>
              <w:numPr>
                <w:ilvl w:val="1"/>
                <w:numId w:val="3"/>
              </w:numPr>
              <w:tabs>
                <w:tab w:val="left" w:pos="275"/>
                <w:tab w:val="left" w:pos="1355"/>
                <w:tab w:val="left" w:pos="2885"/>
              </w:tabs>
              <w:ind w:hanging="400"/>
              <w:rPr>
                <w:rFonts w:ascii="Arial" w:hAnsi="Arial" w:cs="Arial"/>
              </w:rPr>
            </w:pPr>
            <w:r>
              <w:rPr>
                <w:rFonts w:ascii="Arial" w:hAnsi="Arial" w:cs="Arial"/>
              </w:rPr>
              <w:t xml:space="preserve"> </w:t>
            </w:r>
            <w:r w:rsidR="003C6C47" w:rsidRPr="00A766B7">
              <w:rPr>
                <w:rFonts w:ascii="Arial" w:hAnsi="Arial" w:cs="Arial"/>
              </w:rPr>
              <w:t>Signatures</w:t>
            </w:r>
            <w:r w:rsidR="00E53271" w:rsidRPr="00A766B7">
              <w:rPr>
                <w:rFonts w:ascii="Arial" w:hAnsi="Arial" w:cs="Arial"/>
              </w:rPr>
              <w:t>*</w:t>
            </w:r>
          </w:p>
          <w:p w14:paraId="396C1AAA" w14:textId="222A9A08" w:rsidR="00E53271" w:rsidRPr="00060D4D" w:rsidRDefault="00A766B7" w:rsidP="006C3C61">
            <w:pPr>
              <w:pStyle w:val="ListParagraph"/>
              <w:tabs>
                <w:tab w:val="left" w:pos="275"/>
              </w:tabs>
              <w:ind w:left="1445" w:hanging="90"/>
              <w:rPr>
                <w:rFonts w:ascii="Arial" w:hAnsi="Arial" w:cs="Arial"/>
                <w:sz w:val="18"/>
                <w:szCs w:val="18"/>
              </w:rPr>
            </w:pPr>
            <w:r>
              <w:rPr>
                <w:rFonts w:ascii="Arial" w:hAnsi="Arial" w:cs="Arial"/>
                <w:sz w:val="18"/>
                <w:szCs w:val="18"/>
              </w:rPr>
              <w:t xml:space="preserve"> </w:t>
            </w:r>
            <w:r w:rsidR="00E53271" w:rsidRPr="00E53271">
              <w:rPr>
                <w:rFonts w:ascii="Arial" w:hAnsi="Arial" w:cs="Arial"/>
                <w:sz w:val="18"/>
                <w:szCs w:val="18"/>
              </w:rPr>
              <w:t xml:space="preserve">*Signatures may be typed in the space provided or if applicant’s institution requires handwritten signatures, </w:t>
            </w:r>
            <w:r w:rsidR="00481A75">
              <w:rPr>
                <w:rFonts w:ascii="Arial" w:hAnsi="Arial" w:cs="Arial"/>
                <w:sz w:val="18"/>
                <w:szCs w:val="18"/>
              </w:rPr>
              <w:t>t</w:t>
            </w:r>
            <w:r w:rsidR="00060D4D">
              <w:rPr>
                <w:rFonts w:ascii="Arial" w:hAnsi="Arial" w:cs="Arial"/>
                <w:sz w:val="18"/>
                <w:szCs w:val="18"/>
              </w:rPr>
              <w:t xml:space="preserve">he </w:t>
            </w:r>
            <w:r w:rsidR="00E53271" w:rsidRPr="00060D4D">
              <w:rPr>
                <w:rFonts w:ascii="Arial" w:hAnsi="Arial" w:cs="Arial"/>
                <w:sz w:val="18"/>
                <w:szCs w:val="18"/>
              </w:rPr>
              <w:t xml:space="preserve">Signature Page may be submitted with the appropriate signatures as </w:t>
            </w:r>
            <w:r w:rsidR="00AE17A7" w:rsidRPr="00060D4D">
              <w:rPr>
                <w:rFonts w:ascii="Arial" w:hAnsi="Arial" w:cs="Arial"/>
                <w:sz w:val="18"/>
                <w:szCs w:val="18"/>
              </w:rPr>
              <w:t xml:space="preserve">a </w:t>
            </w:r>
            <w:r w:rsidR="00E53271" w:rsidRPr="00060D4D">
              <w:rPr>
                <w:rFonts w:ascii="Arial" w:hAnsi="Arial" w:cs="Arial"/>
                <w:sz w:val="18"/>
                <w:szCs w:val="18"/>
              </w:rPr>
              <w:t xml:space="preserve">PDF at the time </w:t>
            </w:r>
            <w:r w:rsidR="00E53271" w:rsidRPr="00404D6C">
              <w:rPr>
                <w:rFonts w:ascii="Arial" w:hAnsi="Arial" w:cs="Arial"/>
                <w:sz w:val="18"/>
                <w:szCs w:val="18"/>
              </w:rPr>
              <w:t xml:space="preserve">of </w:t>
            </w:r>
            <w:r w:rsidR="00481A75" w:rsidRPr="00F87D33">
              <w:rPr>
                <w:rFonts w:ascii="Arial" w:hAnsi="Arial" w:cs="Arial"/>
                <w:sz w:val="18"/>
                <w:szCs w:val="18"/>
              </w:rPr>
              <w:t>Pre-</w:t>
            </w:r>
            <w:r w:rsidR="00E53271" w:rsidRPr="00F87D33">
              <w:rPr>
                <w:rFonts w:ascii="Arial" w:hAnsi="Arial" w:cs="Arial"/>
                <w:sz w:val="18"/>
                <w:szCs w:val="18"/>
              </w:rPr>
              <w:t>Applicatio</w:t>
            </w:r>
            <w:r w:rsidR="00474ADE" w:rsidRPr="00F87D33">
              <w:rPr>
                <w:rFonts w:ascii="Arial" w:hAnsi="Arial" w:cs="Arial"/>
                <w:sz w:val="18"/>
                <w:szCs w:val="18"/>
              </w:rPr>
              <w:t>n</w:t>
            </w:r>
            <w:r w:rsidR="00474ADE" w:rsidRPr="00060D4D">
              <w:rPr>
                <w:rFonts w:ascii="Arial" w:hAnsi="Arial" w:cs="Arial"/>
                <w:sz w:val="18"/>
                <w:szCs w:val="18"/>
              </w:rPr>
              <w:t xml:space="preserve"> submission. Remove Signature P</w:t>
            </w:r>
            <w:r w:rsidR="00E53271" w:rsidRPr="00060D4D">
              <w:rPr>
                <w:rFonts w:ascii="Arial" w:hAnsi="Arial" w:cs="Arial"/>
                <w:sz w:val="18"/>
                <w:szCs w:val="18"/>
              </w:rPr>
              <w:t>age from MS Word Pre-Application if submitted as a PDF.</w:t>
            </w:r>
            <w:bookmarkEnd w:id="0"/>
          </w:p>
          <w:p w14:paraId="0347BAA9" w14:textId="77777777" w:rsidR="002F2344" w:rsidRPr="00E53271" w:rsidRDefault="002F2344" w:rsidP="006C3C61">
            <w:pPr>
              <w:tabs>
                <w:tab w:val="left" w:pos="537"/>
              </w:tabs>
              <w:ind w:left="522" w:hanging="522"/>
              <w:rPr>
                <w:rFonts w:ascii="Arial" w:hAnsi="Arial" w:cs="Arial"/>
                <w:sz w:val="16"/>
                <w:szCs w:val="16"/>
              </w:rPr>
            </w:pPr>
          </w:p>
          <w:p w14:paraId="71D0A322" w14:textId="77777777" w:rsidR="002F2344" w:rsidRDefault="002F2344" w:rsidP="006C3C61">
            <w:pPr>
              <w:tabs>
                <w:tab w:val="left" w:pos="537"/>
              </w:tabs>
              <w:ind w:left="522" w:hanging="522"/>
              <w:rPr>
                <w:rFonts w:ascii="Arial" w:hAnsi="Arial" w:cs="Arial"/>
              </w:rPr>
            </w:pPr>
            <w:r>
              <w:rPr>
                <w:rFonts w:ascii="Arial" w:hAnsi="Arial" w:cs="Arial"/>
              </w:rPr>
              <w:t>4.</w:t>
            </w:r>
            <w:r>
              <w:rPr>
                <w:rFonts w:ascii="Arial" w:hAnsi="Arial" w:cs="Arial"/>
              </w:rPr>
              <w:tab/>
              <w:t xml:space="preserve">A letter of support from an active ASLMS Member </w:t>
            </w:r>
            <w:r w:rsidRPr="00F76FC6">
              <w:rPr>
                <w:rFonts w:ascii="Arial" w:hAnsi="Arial" w:cs="Arial"/>
                <w:u w:val="single"/>
              </w:rPr>
              <w:t>is not</w:t>
            </w:r>
            <w:r>
              <w:rPr>
                <w:rFonts w:ascii="Arial" w:hAnsi="Arial" w:cs="Arial"/>
              </w:rPr>
              <w:t xml:space="preserve"> a requirement of the Pre-Application process.</w:t>
            </w:r>
          </w:p>
          <w:p w14:paraId="6C0F42F7" w14:textId="77777777" w:rsidR="002F2344" w:rsidRPr="00E53271" w:rsidRDefault="002F2344" w:rsidP="006C3C61">
            <w:pPr>
              <w:tabs>
                <w:tab w:val="left" w:pos="537"/>
              </w:tabs>
              <w:ind w:left="522" w:hanging="522"/>
              <w:rPr>
                <w:rFonts w:ascii="Arial" w:hAnsi="Arial" w:cs="Arial"/>
                <w:sz w:val="16"/>
                <w:szCs w:val="16"/>
              </w:rPr>
            </w:pPr>
          </w:p>
          <w:p w14:paraId="2088F8FD" w14:textId="4FD0896C" w:rsidR="002F2344" w:rsidRDefault="002F2344" w:rsidP="006C3C61">
            <w:pPr>
              <w:tabs>
                <w:tab w:val="left" w:pos="537"/>
              </w:tabs>
              <w:ind w:left="522" w:hanging="522"/>
              <w:rPr>
                <w:rFonts w:ascii="Arial" w:hAnsi="Arial" w:cs="Arial"/>
              </w:rPr>
            </w:pPr>
            <w:r>
              <w:rPr>
                <w:rFonts w:ascii="Arial" w:hAnsi="Arial" w:cs="Arial"/>
              </w:rPr>
              <w:t>5.</w:t>
            </w:r>
            <w:r>
              <w:rPr>
                <w:rFonts w:ascii="Arial" w:hAnsi="Arial" w:cs="Arial"/>
              </w:rPr>
              <w:tab/>
              <w:t>ASLMS Membership is a requirement of the Pre-Application process.</w:t>
            </w:r>
            <w:r w:rsidR="00351CA0">
              <w:rPr>
                <w:rFonts w:ascii="Arial" w:hAnsi="Arial" w:cs="Arial"/>
              </w:rPr>
              <w:t xml:space="preserve"> Grant applicants who are not currently members of ASLMS must complete and submit an ASLMS membership application. To apply for ASLMS membership, log-on to </w:t>
            </w:r>
            <w:hyperlink r:id="rId14" w:history="1">
              <w:r w:rsidR="00351CA0" w:rsidRPr="00892CAF">
                <w:rPr>
                  <w:rStyle w:val="Hyperlink"/>
                  <w:rFonts w:ascii="Arial" w:hAnsi="Arial" w:cs="Arial"/>
                </w:rPr>
                <w:t>www.aslms.org</w:t>
              </w:r>
            </w:hyperlink>
            <w:r w:rsidR="00351CA0">
              <w:rPr>
                <w:rFonts w:ascii="Arial" w:hAnsi="Arial" w:cs="Arial"/>
              </w:rPr>
              <w:t xml:space="preserve"> and click on </w:t>
            </w:r>
            <w:r w:rsidR="00AB115D">
              <w:rPr>
                <w:rFonts w:ascii="Arial" w:hAnsi="Arial" w:cs="Arial"/>
              </w:rPr>
              <w:t xml:space="preserve">“Member Services”, </w:t>
            </w:r>
            <w:r w:rsidR="00351CA0">
              <w:rPr>
                <w:rFonts w:ascii="Arial" w:hAnsi="Arial" w:cs="Arial"/>
              </w:rPr>
              <w:t>“</w:t>
            </w:r>
            <w:r w:rsidR="00AB115D">
              <w:rPr>
                <w:rFonts w:ascii="Arial" w:hAnsi="Arial" w:cs="Arial"/>
              </w:rPr>
              <w:t xml:space="preserve">Membership | </w:t>
            </w:r>
            <w:r w:rsidR="00351CA0">
              <w:rPr>
                <w:rFonts w:ascii="Arial" w:hAnsi="Arial" w:cs="Arial"/>
              </w:rPr>
              <w:t xml:space="preserve">Join” to complete and submit the </w:t>
            </w:r>
            <w:r w:rsidR="00195F50">
              <w:rPr>
                <w:rFonts w:ascii="Arial" w:hAnsi="Arial" w:cs="Arial"/>
              </w:rPr>
              <w:t>m</w:t>
            </w:r>
            <w:r w:rsidR="00351CA0">
              <w:rPr>
                <w:rFonts w:ascii="Arial" w:hAnsi="Arial" w:cs="Arial"/>
              </w:rPr>
              <w:t>embership application. Research grants will only be awarded to individuals who are accepted into membership of ASLMS.</w:t>
            </w:r>
          </w:p>
          <w:p w14:paraId="41C4D41B" w14:textId="77777777" w:rsidR="002F2344" w:rsidRPr="00E53271" w:rsidRDefault="002F2344" w:rsidP="006C3C61">
            <w:pPr>
              <w:tabs>
                <w:tab w:val="left" w:pos="537"/>
              </w:tabs>
              <w:ind w:left="522" w:hanging="522"/>
              <w:rPr>
                <w:rFonts w:ascii="Arial" w:hAnsi="Arial" w:cs="Arial"/>
                <w:sz w:val="16"/>
                <w:szCs w:val="16"/>
              </w:rPr>
            </w:pPr>
          </w:p>
          <w:p w14:paraId="3709F39D" w14:textId="71951685" w:rsidR="002F2344" w:rsidRDefault="002F2344" w:rsidP="006C3C61">
            <w:pPr>
              <w:tabs>
                <w:tab w:val="left" w:pos="537"/>
              </w:tabs>
              <w:ind w:left="522" w:hanging="522"/>
              <w:rPr>
                <w:rFonts w:ascii="Arial" w:hAnsi="Arial" w:cs="Arial"/>
              </w:rPr>
            </w:pPr>
            <w:r>
              <w:rPr>
                <w:rFonts w:ascii="Arial" w:hAnsi="Arial" w:cs="Arial"/>
              </w:rPr>
              <w:t>6.</w:t>
            </w:r>
            <w:r>
              <w:tab/>
            </w:r>
            <w:r>
              <w:rPr>
                <w:rFonts w:ascii="Arial" w:hAnsi="Arial" w:cs="Arial"/>
              </w:rPr>
              <w:t xml:space="preserve">All Pre-Applicants will be notified </w:t>
            </w:r>
            <w:r w:rsidR="00FC0C18">
              <w:rPr>
                <w:rFonts w:ascii="Arial" w:hAnsi="Arial" w:cs="Arial"/>
              </w:rPr>
              <w:t xml:space="preserve">by </w:t>
            </w:r>
            <w:r w:rsidR="00533838">
              <w:rPr>
                <w:rFonts w:ascii="Arial" w:hAnsi="Arial" w:cs="Arial"/>
              </w:rPr>
              <w:t>e</w:t>
            </w:r>
            <w:r w:rsidR="007D7DB3">
              <w:rPr>
                <w:rFonts w:ascii="Arial" w:hAnsi="Arial" w:cs="Arial"/>
              </w:rPr>
              <w:t>mail</w:t>
            </w:r>
            <w:r w:rsidR="00DA0AD3">
              <w:rPr>
                <w:rFonts w:ascii="Arial" w:hAnsi="Arial" w:cs="Arial"/>
              </w:rPr>
              <w:t xml:space="preserve"> </w:t>
            </w:r>
            <w:r w:rsidRPr="003F6BC4">
              <w:rPr>
                <w:rFonts w:ascii="Arial" w:hAnsi="Arial" w:cs="Arial"/>
              </w:rPr>
              <w:t xml:space="preserve">on </w:t>
            </w:r>
            <w:r w:rsidR="00663A13">
              <w:rPr>
                <w:rFonts w:ascii="Arial" w:hAnsi="Arial" w:cs="Arial"/>
              </w:rPr>
              <w:t>Wednesday</w:t>
            </w:r>
            <w:r w:rsidR="004A569B">
              <w:rPr>
                <w:rFonts w:ascii="Arial" w:hAnsi="Arial" w:cs="Arial"/>
              </w:rPr>
              <w:t>, February 12, 202</w:t>
            </w:r>
            <w:r w:rsidR="0028169B">
              <w:rPr>
                <w:rFonts w:ascii="Arial" w:hAnsi="Arial" w:cs="Arial"/>
              </w:rPr>
              <w:t>5</w:t>
            </w:r>
            <w:r w:rsidR="00CE3EBA">
              <w:rPr>
                <w:rFonts w:ascii="Arial" w:hAnsi="Arial" w:cs="Arial"/>
              </w:rPr>
              <w:t>,</w:t>
            </w:r>
            <w:r w:rsidR="00481A75" w:rsidRPr="003F6BC4">
              <w:rPr>
                <w:rFonts w:ascii="Arial" w:hAnsi="Arial" w:cs="Arial"/>
              </w:rPr>
              <w:t xml:space="preserve"> </w:t>
            </w:r>
            <w:r w:rsidRPr="003F6BC4">
              <w:rPr>
                <w:rFonts w:ascii="Arial" w:hAnsi="Arial" w:cs="Arial"/>
              </w:rPr>
              <w:t>if selected to proceed with a Grant Application</w:t>
            </w:r>
            <w:r w:rsidR="00AE17A7" w:rsidRPr="003F6BC4">
              <w:rPr>
                <w:rFonts w:ascii="Arial" w:hAnsi="Arial" w:cs="Arial"/>
              </w:rPr>
              <w:t xml:space="preserve"> submission</w:t>
            </w:r>
            <w:r w:rsidRPr="003F6BC4">
              <w:rPr>
                <w:rFonts w:ascii="Arial" w:hAnsi="Arial" w:cs="Arial"/>
              </w:rPr>
              <w:t>.</w:t>
            </w:r>
            <w:r w:rsidR="0075172C" w:rsidRPr="003F6BC4">
              <w:rPr>
                <w:rFonts w:ascii="Arial" w:hAnsi="Arial" w:cs="Arial"/>
              </w:rPr>
              <w:t xml:space="preserve">  ASLMS reserves the right to change the announcement date</w:t>
            </w:r>
            <w:r w:rsidR="0075172C">
              <w:rPr>
                <w:rFonts w:ascii="Arial" w:hAnsi="Arial" w:cs="Arial"/>
              </w:rPr>
              <w:t xml:space="preserve"> if necessary.</w:t>
            </w:r>
          </w:p>
          <w:p w14:paraId="13D3A5C7" w14:textId="77777777" w:rsidR="002F2344" w:rsidRPr="00E53271" w:rsidRDefault="002F2344" w:rsidP="006C3C61">
            <w:pPr>
              <w:tabs>
                <w:tab w:val="left" w:pos="537"/>
              </w:tabs>
              <w:ind w:left="522" w:hanging="522"/>
              <w:rPr>
                <w:rFonts w:ascii="Arial" w:hAnsi="Arial" w:cs="Arial"/>
                <w:sz w:val="16"/>
                <w:szCs w:val="16"/>
              </w:rPr>
            </w:pPr>
          </w:p>
          <w:p w14:paraId="398B91AB" w14:textId="6AEF7C3A" w:rsidR="00673F6E" w:rsidRDefault="002F2344" w:rsidP="006C3C61">
            <w:pPr>
              <w:tabs>
                <w:tab w:val="left" w:pos="537"/>
              </w:tabs>
              <w:ind w:left="522" w:hanging="522"/>
              <w:rPr>
                <w:rFonts w:ascii="Arial" w:hAnsi="Arial" w:cs="Arial"/>
              </w:rPr>
            </w:pPr>
            <w:r>
              <w:rPr>
                <w:rFonts w:ascii="Arial" w:hAnsi="Arial" w:cs="Arial"/>
              </w:rPr>
              <w:t>7.</w:t>
            </w:r>
            <w:r>
              <w:rPr>
                <w:rFonts w:ascii="Arial" w:hAnsi="Arial" w:cs="Arial"/>
              </w:rPr>
              <w:tab/>
            </w:r>
            <w:r>
              <w:rPr>
                <w:rFonts w:ascii="Arial" w:hAnsi="Arial" w:cs="Arial"/>
              </w:rPr>
              <w:tab/>
              <w:t>Grant Application su</w:t>
            </w:r>
            <w:r w:rsidR="00DA7C41">
              <w:rPr>
                <w:rFonts w:ascii="Arial" w:hAnsi="Arial" w:cs="Arial"/>
              </w:rPr>
              <w:t>bmission process an</w:t>
            </w:r>
            <w:r w:rsidR="00DA7C41" w:rsidRPr="00404D6C">
              <w:rPr>
                <w:rFonts w:ascii="Arial" w:hAnsi="Arial" w:cs="Arial"/>
              </w:rPr>
              <w:t xml:space="preserve">d </w:t>
            </w:r>
            <w:r w:rsidR="00DD4F27" w:rsidRPr="00F87D33">
              <w:rPr>
                <w:rFonts w:ascii="Arial" w:hAnsi="Arial" w:cs="Arial"/>
              </w:rPr>
              <w:t>requirements</w:t>
            </w:r>
            <w:r w:rsidR="00DD4F27">
              <w:rPr>
                <w:rFonts w:ascii="Arial" w:hAnsi="Arial" w:cs="Arial"/>
              </w:rPr>
              <w:t xml:space="preserve"> </w:t>
            </w:r>
            <w:r w:rsidR="00867493">
              <w:rPr>
                <w:rFonts w:ascii="Arial" w:hAnsi="Arial" w:cs="Arial"/>
              </w:rPr>
              <w:t xml:space="preserve">are </w:t>
            </w:r>
            <w:r>
              <w:rPr>
                <w:rFonts w:ascii="Arial" w:hAnsi="Arial" w:cs="Arial"/>
              </w:rPr>
              <w:t xml:space="preserve">defined </w:t>
            </w:r>
            <w:r w:rsidR="00D61A31">
              <w:rPr>
                <w:rFonts w:ascii="Arial" w:hAnsi="Arial" w:cs="Arial"/>
              </w:rPr>
              <w:t>in</w:t>
            </w:r>
            <w:r w:rsidR="00B84E81">
              <w:rPr>
                <w:rFonts w:ascii="Arial" w:hAnsi="Arial" w:cs="Arial"/>
              </w:rPr>
              <w:t xml:space="preserve"> the Research Grant Program Instructions/Guidelines, </w:t>
            </w:r>
            <w:r w:rsidR="000E3581">
              <w:rPr>
                <w:rFonts w:ascii="Arial" w:hAnsi="Arial" w:cs="Arial"/>
              </w:rPr>
              <w:t>Section II</w:t>
            </w:r>
            <w:r w:rsidR="00362D23">
              <w:rPr>
                <w:rFonts w:ascii="Arial" w:hAnsi="Arial" w:cs="Arial"/>
              </w:rPr>
              <w:t>, Page</w:t>
            </w:r>
            <w:r w:rsidR="00D61A31">
              <w:rPr>
                <w:rFonts w:ascii="Arial" w:hAnsi="Arial" w:cs="Arial"/>
              </w:rPr>
              <w:t>s</w:t>
            </w:r>
            <w:r w:rsidR="000E3581">
              <w:rPr>
                <w:rFonts w:ascii="Arial" w:hAnsi="Arial" w:cs="Arial"/>
              </w:rPr>
              <w:t xml:space="preserve"> 4</w:t>
            </w:r>
            <w:r w:rsidR="00D61A31">
              <w:rPr>
                <w:rFonts w:ascii="Arial" w:hAnsi="Arial" w:cs="Arial"/>
              </w:rPr>
              <w:t xml:space="preserve"> - </w:t>
            </w:r>
            <w:r w:rsidR="000E3581">
              <w:rPr>
                <w:rFonts w:ascii="Arial" w:hAnsi="Arial" w:cs="Arial"/>
              </w:rPr>
              <w:t>5</w:t>
            </w:r>
            <w:r>
              <w:rPr>
                <w:rFonts w:ascii="Arial" w:hAnsi="Arial" w:cs="Arial"/>
              </w:rPr>
              <w:t>.</w:t>
            </w:r>
          </w:p>
          <w:p w14:paraId="4E8335F6" w14:textId="77777777" w:rsidR="00DA5B91" w:rsidRPr="00E825F4" w:rsidRDefault="00DA5B91" w:rsidP="006C3C61">
            <w:pPr>
              <w:tabs>
                <w:tab w:val="left" w:pos="537"/>
              </w:tabs>
              <w:ind w:left="522" w:hanging="522"/>
              <w:rPr>
                <w:rFonts w:ascii="Arial" w:hAnsi="Arial" w:cs="Arial"/>
                <w:noProof/>
                <w:color w:val="000000" w:themeColor="text1"/>
              </w:rPr>
            </w:pPr>
          </w:p>
        </w:tc>
      </w:tr>
    </w:tbl>
    <w:p w14:paraId="7788E373" w14:textId="77777777" w:rsidR="0063379C" w:rsidRDefault="0063379C">
      <w:r>
        <w:br w:type="page"/>
      </w:r>
    </w:p>
    <w:tbl>
      <w:tblPr>
        <w:tblStyle w:val="TableGrid"/>
        <w:tblW w:w="11407" w:type="dxa"/>
        <w:tblInd w:w="-342" w:type="dxa"/>
        <w:tblLayout w:type="fixed"/>
        <w:tblLook w:val="04A0" w:firstRow="1" w:lastRow="0" w:firstColumn="1" w:lastColumn="0" w:noHBand="0" w:noVBand="1"/>
      </w:tblPr>
      <w:tblGrid>
        <w:gridCol w:w="11407"/>
      </w:tblGrid>
      <w:tr w:rsidR="00AC2BBF" w14:paraId="54F2F540" w14:textId="77777777" w:rsidTr="2E7A2214">
        <w:trPr>
          <w:trHeight w:val="720"/>
        </w:trPr>
        <w:tc>
          <w:tcPr>
            <w:tcW w:w="11407" w:type="dxa"/>
            <w:tcBorders>
              <w:top w:val="nil"/>
              <w:left w:val="single" w:sz="4" w:space="0" w:color="auto"/>
              <w:bottom w:val="single" w:sz="4" w:space="0" w:color="auto"/>
              <w:right w:val="single" w:sz="4" w:space="0" w:color="auto"/>
            </w:tcBorders>
            <w:shd w:val="clear" w:color="auto" w:fill="B31F17"/>
            <w:vAlign w:val="center"/>
          </w:tcPr>
          <w:p w14:paraId="61B021A4" w14:textId="69C2F6F4" w:rsidR="00AC2BBF" w:rsidRPr="005600AF" w:rsidRDefault="005A24D8" w:rsidP="00E50580">
            <w:pPr>
              <w:jc w:val="center"/>
              <w:rPr>
                <w:rFonts w:ascii="Arial" w:hAnsi="Arial" w:cs="Arial"/>
                <w:b/>
                <w:noProof/>
                <w:color w:val="FFFFFF" w:themeColor="background1"/>
                <w:sz w:val="24"/>
                <w:szCs w:val="24"/>
              </w:rPr>
            </w:pPr>
            <w:r w:rsidRPr="005600AF">
              <w:rPr>
                <w:rFonts w:ascii="Arial" w:hAnsi="Arial" w:cs="Arial"/>
                <w:b/>
                <w:noProof/>
                <w:color w:val="FFFFFF" w:themeColor="background1"/>
                <w:sz w:val="24"/>
                <w:szCs w:val="24"/>
              </w:rPr>
              <w:lastRenderedPageBreak/>
              <w:t>SECTION II</w:t>
            </w:r>
          </w:p>
          <w:p w14:paraId="749A0D09" w14:textId="53EEF576" w:rsidR="005600AF" w:rsidRPr="005600AF" w:rsidRDefault="00474ADE" w:rsidP="00E50580">
            <w:pPr>
              <w:jc w:val="center"/>
              <w:rPr>
                <w:rFonts w:ascii="Arial" w:hAnsi="Arial" w:cs="Arial"/>
                <w:b/>
                <w:noProof/>
                <w:color w:val="FFFFFF" w:themeColor="background1"/>
              </w:rPr>
            </w:pPr>
            <w:r w:rsidRPr="005600AF">
              <w:rPr>
                <w:rFonts w:ascii="Arial" w:hAnsi="Arial" w:cs="Arial"/>
                <w:b/>
                <w:noProof/>
                <w:color w:val="FFFFFF" w:themeColor="background1"/>
                <w:sz w:val="24"/>
                <w:szCs w:val="24"/>
                <w:u w:val="single"/>
              </w:rPr>
              <w:t>Grant Application Submission</w:t>
            </w:r>
          </w:p>
        </w:tc>
      </w:tr>
      <w:tr w:rsidR="00F122A1" w14:paraId="301FC324" w14:textId="77777777" w:rsidTr="2E7A2214">
        <w:trPr>
          <w:trHeight w:val="50"/>
        </w:trPr>
        <w:tc>
          <w:tcPr>
            <w:tcW w:w="11407" w:type="dxa"/>
            <w:tcBorders>
              <w:top w:val="single" w:sz="4" w:space="0" w:color="auto"/>
              <w:bottom w:val="single" w:sz="4" w:space="0" w:color="auto"/>
            </w:tcBorders>
            <w:shd w:val="clear" w:color="auto" w:fill="auto"/>
          </w:tcPr>
          <w:p w14:paraId="2355F164" w14:textId="0127FB2A" w:rsidR="0087152B" w:rsidRPr="00183DEA" w:rsidRDefault="0087152B" w:rsidP="00C271D8">
            <w:pPr>
              <w:pStyle w:val="ListParagraph"/>
              <w:numPr>
                <w:ilvl w:val="0"/>
                <w:numId w:val="10"/>
              </w:numPr>
              <w:spacing w:after="120"/>
              <w:ind w:left="518" w:hanging="518"/>
              <w:contextualSpacing w:val="0"/>
              <w:rPr>
                <w:rFonts w:ascii="Arial" w:hAnsi="Arial" w:cs="Arial"/>
              </w:rPr>
            </w:pPr>
            <w:r w:rsidRPr="55BFE408">
              <w:rPr>
                <w:rFonts w:ascii="Arial" w:hAnsi="Arial" w:cs="Arial"/>
              </w:rPr>
              <w:t>Pre-Applica</w:t>
            </w:r>
            <w:r w:rsidR="00773A03" w:rsidRPr="55BFE408">
              <w:rPr>
                <w:rFonts w:ascii="Arial" w:hAnsi="Arial" w:cs="Arial"/>
              </w:rPr>
              <w:t>n</w:t>
            </w:r>
            <w:r w:rsidRPr="55BFE408">
              <w:rPr>
                <w:rFonts w:ascii="Arial" w:hAnsi="Arial" w:cs="Arial"/>
              </w:rPr>
              <w:t xml:space="preserve">ts selected to submit a Grant Application will be required to complete the Grant Application form and submit via email to </w:t>
            </w:r>
            <w:hyperlink r:id="rId15">
              <w:r w:rsidR="002C37F6" w:rsidRPr="55BFE408">
                <w:rPr>
                  <w:rStyle w:val="Hyperlink"/>
                  <w:rFonts w:ascii="Arial" w:hAnsi="Arial" w:cs="Arial"/>
                </w:rPr>
                <w:t>information@aslms.org</w:t>
              </w:r>
            </w:hyperlink>
            <w:r w:rsidRPr="55BFE408">
              <w:rPr>
                <w:rFonts w:ascii="Arial" w:hAnsi="Arial" w:cs="Arial"/>
              </w:rPr>
              <w:t xml:space="preserve"> by the </w:t>
            </w:r>
            <w:r w:rsidRPr="00183DEA">
              <w:rPr>
                <w:rFonts w:ascii="Arial" w:hAnsi="Arial" w:cs="Arial"/>
              </w:rPr>
              <w:t xml:space="preserve">deadline of </w:t>
            </w:r>
            <w:r w:rsidR="005A12FB">
              <w:rPr>
                <w:rFonts w:ascii="Arial" w:hAnsi="Arial" w:cs="Arial"/>
              </w:rPr>
              <w:t>Tuesday</w:t>
            </w:r>
            <w:r w:rsidR="00407C93" w:rsidRPr="00183DEA">
              <w:rPr>
                <w:rFonts w:ascii="Arial" w:hAnsi="Arial" w:cs="Arial"/>
              </w:rPr>
              <w:t xml:space="preserve">, </w:t>
            </w:r>
            <w:r w:rsidR="0014584B">
              <w:rPr>
                <w:rFonts w:ascii="Arial" w:hAnsi="Arial" w:cs="Arial"/>
              </w:rPr>
              <w:t>March 11, 202</w:t>
            </w:r>
            <w:r w:rsidR="0028169B">
              <w:rPr>
                <w:rFonts w:ascii="Arial" w:hAnsi="Arial" w:cs="Arial"/>
              </w:rPr>
              <w:t>5</w:t>
            </w:r>
            <w:r w:rsidRPr="00183DEA">
              <w:rPr>
                <w:rFonts w:ascii="Arial" w:hAnsi="Arial" w:cs="Arial"/>
              </w:rPr>
              <w:t>; 11:59 p.m. Central Time.</w:t>
            </w:r>
          </w:p>
          <w:p w14:paraId="151948C8" w14:textId="3CFB3A72" w:rsidR="0087152B" w:rsidRDefault="00530684" w:rsidP="00C271D8">
            <w:pPr>
              <w:pStyle w:val="ListParagraph"/>
              <w:numPr>
                <w:ilvl w:val="0"/>
                <w:numId w:val="10"/>
              </w:numPr>
              <w:spacing w:after="120"/>
              <w:ind w:left="518" w:hanging="518"/>
              <w:contextualSpacing w:val="0"/>
              <w:rPr>
                <w:rFonts w:ascii="Arial" w:hAnsi="Arial" w:cs="Arial"/>
              </w:rPr>
            </w:pPr>
            <w:r>
              <w:rPr>
                <w:rFonts w:ascii="Arial" w:hAnsi="Arial" w:cs="Arial"/>
              </w:rPr>
              <w:t xml:space="preserve">The ASLMS </w:t>
            </w:r>
            <w:r w:rsidRPr="00D24C5C">
              <w:rPr>
                <w:rFonts w:ascii="Arial" w:hAnsi="Arial" w:cs="Arial"/>
              </w:rPr>
              <w:t xml:space="preserve">Research </w:t>
            </w:r>
            <w:r w:rsidR="008F0D76" w:rsidRPr="00F87D33">
              <w:rPr>
                <w:rFonts w:ascii="Arial" w:hAnsi="Arial" w:cs="Arial"/>
              </w:rPr>
              <w:t xml:space="preserve">and Development </w:t>
            </w:r>
            <w:r w:rsidRPr="00F87D33">
              <w:rPr>
                <w:rFonts w:ascii="Arial" w:hAnsi="Arial" w:cs="Arial"/>
              </w:rPr>
              <w:t>Committee</w:t>
            </w:r>
            <w:r>
              <w:rPr>
                <w:rFonts w:ascii="Arial" w:hAnsi="Arial" w:cs="Arial"/>
              </w:rPr>
              <w:t xml:space="preserve"> will use the criteria outlined on Page 2 to determine which proposals will be selected to receive funding. The Committee’s decision is not appealable.</w:t>
            </w:r>
          </w:p>
          <w:p w14:paraId="4238ACBB" w14:textId="77777777" w:rsidR="00530684" w:rsidRDefault="00530684" w:rsidP="00C271D8">
            <w:pPr>
              <w:pStyle w:val="ListParagraph"/>
              <w:numPr>
                <w:ilvl w:val="0"/>
                <w:numId w:val="10"/>
              </w:numPr>
              <w:spacing w:after="120"/>
              <w:ind w:left="522" w:hanging="522"/>
              <w:rPr>
                <w:rFonts w:ascii="Arial" w:hAnsi="Arial" w:cs="Arial"/>
              </w:rPr>
            </w:pPr>
            <w:r>
              <w:rPr>
                <w:rFonts w:ascii="Arial" w:hAnsi="Arial" w:cs="Arial"/>
              </w:rPr>
              <w:t>Use the Grant Application form provided and format as outlined below (any application not adhering to the format will result in automatic rejection):</w:t>
            </w:r>
          </w:p>
          <w:p w14:paraId="1347587B" w14:textId="77777777" w:rsidR="00DC174F" w:rsidRPr="006A7AB1" w:rsidRDefault="00B93A3B" w:rsidP="00C271D8">
            <w:pPr>
              <w:pStyle w:val="ListParagraph"/>
              <w:numPr>
                <w:ilvl w:val="0"/>
                <w:numId w:val="12"/>
              </w:numPr>
              <w:spacing w:after="120"/>
              <w:rPr>
                <w:rFonts w:ascii="Arial" w:hAnsi="Arial" w:cs="Arial"/>
                <w:u w:val="single"/>
              </w:rPr>
            </w:pPr>
            <w:r w:rsidRPr="006A7AB1">
              <w:rPr>
                <w:rFonts w:ascii="Arial" w:hAnsi="Arial" w:cs="Arial"/>
              </w:rPr>
              <w:t>All G</w:t>
            </w:r>
            <w:r w:rsidR="00DC174F" w:rsidRPr="006A7AB1">
              <w:rPr>
                <w:rFonts w:ascii="Arial" w:hAnsi="Arial" w:cs="Arial"/>
              </w:rPr>
              <w:t xml:space="preserve">rant </w:t>
            </w:r>
            <w:r w:rsidRPr="006A7AB1">
              <w:rPr>
                <w:rFonts w:ascii="Arial" w:hAnsi="Arial" w:cs="Arial"/>
              </w:rPr>
              <w:t>A</w:t>
            </w:r>
            <w:r w:rsidR="00DC174F" w:rsidRPr="006A7AB1">
              <w:rPr>
                <w:rFonts w:ascii="Arial" w:hAnsi="Arial" w:cs="Arial"/>
              </w:rPr>
              <w:t xml:space="preserve">pplications must be self-contained within specific page limitations as identified within the application sections unless otherwise indicated. Not adhering to the pre-established standards will result in automatic rejection of an application.  </w:t>
            </w:r>
            <w:r w:rsidR="00DC174F" w:rsidRPr="006A7AB1">
              <w:rPr>
                <w:rFonts w:ascii="Arial" w:hAnsi="Arial" w:cs="Arial"/>
                <w:u w:val="single"/>
              </w:rPr>
              <w:t xml:space="preserve">Note:  Sections 29 – </w:t>
            </w:r>
            <w:r w:rsidR="00AE17A7" w:rsidRPr="006A7AB1">
              <w:rPr>
                <w:rFonts w:ascii="Arial" w:hAnsi="Arial" w:cs="Arial"/>
                <w:u w:val="single"/>
              </w:rPr>
              <w:t>35</w:t>
            </w:r>
            <w:r w:rsidR="00DC174F" w:rsidRPr="006A7AB1">
              <w:rPr>
                <w:rFonts w:ascii="Arial" w:hAnsi="Arial" w:cs="Arial"/>
                <w:u w:val="single"/>
              </w:rPr>
              <w:t xml:space="preserve"> of the Grant Application have a 12-page combined maximum.</w:t>
            </w:r>
          </w:p>
          <w:p w14:paraId="331A124B" w14:textId="090DBB5A" w:rsidR="00530684" w:rsidRPr="006A7AB1" w:rsidRDefault="00530684" w:rsidP="00C271D8">
            <w:pPr>
              <w:pStyle w:val="ListParagraph"/>
              <w:numPr>
                <w:ilvl w:val="0"/>
                <w:numId w:val="12"/>
              </w:numPr>
              <w:tabs>
                <w:tab w:val="left" w:pos="492"/>
              </w:tabs>
              <w:spacing w:after="120"/>
              <w:rPr>
                <w:rFonts w:ascii="Arial" w:hAnsi="Arial" w:cs="Arial"/>
              </w:rPr>
            </w:pPr>
            <w:r w:rsidRPr="006A7AB1">
              <w:rPr>
                <w:rFonts w:ascii="Arial" w:hAnsi="Arial" w:cs="Arial"/>
              </w:rPr>
              <w:t xml:space="preserve">Margins, Font, Line Spacing – Left and right justified </w:t>
            </w:r>
            <w:r w:rsidR="00A766B7" w:rsidRPr="006A7AB1">
              <w:rPr>
                <w:rFonts w:ascii="Arial" w:hAnsi="Arial" w:cs="Arial"/>
              </w:rPr>
              <w:t>0.5</w:t>
            </w:r>
            <w:r w:rsidRPr="006A7AB1">
              <w:rPr>
                <w:rFonts w:ascii="Arial" w:hAnsi="Arial" w:cs="Arial"/>
              </w:rPr>
              <w:t>” margins. Top and bottom 0.5” margins. 11 pt. Arial Font in the color black (do not use “Arial Black” font).  Double and/or single spacing is acceptable.</w:t>
            </w:r>
          </w:p>
          <w:p w14:paraId="6E33A8D8" w14:textId="355583FC" w:rsidR="00567921" w:rsidRDefault="00567921" w:rsidP="00C271D8">
            <w:pPr>
              <w:pStyle w:val="ListParagraph"/>
              <w:numPr>
                <w:ilvl w:val="0"/>
                <w:numId w:val="12"/>
              </w:numPr>
              <w:spacing w:after="120"/>
              <w:rPr>
                <w:rFonts w:ascii="Arial" w:hAnsi="Arial" w:cs="Arial"/>
              </w:rPr>
            </w:pPr>
            <w:r>
              <w:rPr>
                <w:rFonts w:ascii="Arial" w:hAnsi="Arial" w:cs="Arial"/>
              </w:rPr>
              <w:t>The following section must be include</w:t>
            </w:r>
            <w:r w:rsidR="00985CBF">
              <w:rPr>
                <w:rFonts w:ascii="Arial" w:hAnsi="Arial" w:cs="Arial"/>
              </w:rPr>
              <w:t>d</w:t>
            </w:r>
            <w:r>
              <w:rPr>
                <w:rFonts w:ascii="Arial" w:hAnsi="Arial" w:cs="Arial"/>
              </w:rPr>
              <w:t xml:space="preserve"> in the proposal based on the specific assignment of your pre-proposal by ASLMS </w:t>
            </w:r>
            <w:r w:rsidR="000E6A71" w:rsidRPr="00F87D33">
              <w:rPr>
                <w:rFonts w:ascii="Arial" w:hAnsi="Arial" w:cs="Arial"/>
              </w:rPr>
              <w:t>Research and Development</w:t>
            </w:r>
            <w:r w:rsidR="000E6A71">
              <w:rPr>
                <w:rFonts w:ascii="Arial" w:hAnsi="Arial" w:cs="Arial"/>
              </w:rPr>
              <w:t xml:space="preserve"> </w:t>
            </w:r>
            <w:r w:rsidR="004418C0">
              <w:rPr>
                <w:rFonts w:ascii="Arial" w:hAnsi="Arial" w:cs="Arial"/>
              </w:rPr>
              <w:t>C</w:t>
            </w:r>
            <w:r>
              <w:rPr>
                <w:rFonts w:ascii="Arial" w:hAnsi="Arial" w:cs="Arial"/>
              </w:rPr>
              <w:t>ommittee review:</w:t>
            </w:r>
          </w:p>
          <w:p w14:paraId="624B1085" w14:textId="11F77B11" w:rsidR="00567921" w:rsidRDefault="00567921" w:rsidP="00C271D8">
            <w:pPr>
              <w:pStyle w:val="ListParagraph"/>
              <w:numPr>
                <w:ilvl w:val="0"/>
                <w:numId w:val="26"/>
              </w:numPr>
              <w:spacing w:after="120"/>
              <w:rPr>
                <w:rFonts w:ascii="Arial" w:hAnsi="Arial" w:cs="Arial"/>
              </w:rPr>
            </w:pPr>
            <w:r w:rsidRPr="00795276">
              <w:rPr>
                <w:rFonts w:ascii="Arial" w:hAnsi="Arial" w:cs="Arial"/>
                <w:b/>
              </w:rPr>
              <w:t>Basic Science</w:t>
            </w:r>
            <w:r>
              <w:rPr>
                <w:rFonts w:ascii="Arial" w:hAnsi="Arial" w:cs="Arial"/>
              </w:rPr>
              <w:t xml:space="preserve">: A Future Direction section on the specific objectives of the </w:t>
            </w:r>
            <w:r w:rsidR="00D71684">
              <w:rPr>
                <w:rFonts w:ascii="Arial" w:hAnsi="Arial" w:cs="Arial"/>
              </w:rPr>
              <w:t>follow-up</w:t>
            </w:r>
            <w:r>
              <w:rPr>
                <w:rFonts w:ascii="Arial" w:hAnsi="Arial" w:cs="Arial"/>
              </w:rPr>
              <w:t xml:space="preserve"> research grant must be outlined. Ideally, details of funding agencies and specific program announcements or request for proposals (</w:t>
            </w:r>
            <w:proofErr w:type="spellStart"/>
            <w:proofErr w:type="gramStart"/>
            <w:r>
              <w:rPr>
                <w:rFonts w:ascii="Arial" w:hAnsi="Arial" w:cs="Arial"/>
              </w:rPr>
              <w:t>eg</w:t>
            </w:r>
            <w:proofErr w:type="spellEnd"/>
            <w:r>
              <w:rPr>
                <w:rFonts w:ascii="Arial" w:hAnsi="Arial" w:cs="Arial"/>
              </w:rPr>
              <w:t>;</w:t>
            </w:r>
            <w:proofErr w:type="gramEnd"/>
            <w:r>
              <w:rPr>
                <w:rFonts w:ascii="Arial" w:hAnsi="Arial" w:cs="Arial"/>
              </w:rPr>
              <w:t xml:space="preserve"> NIH R21 or R01) could be identified. </w:t>
            </w:r>
          </w:p>
          <w:p w14:paraId="3C5CABC2" w14:textId="6ABF0ED5" w:rsidR="00567921" w:rsidRDefault="00567921" w:rsidP="00C271D8">
            <w:pPr>
              <w:pStyle w:val="ListParagraph"/>
              <w:numPr>
                <w:ilvl w:val="0"/>
                <w:numId w:val="26"/>
              </w:numPr>
              <w:spacing w:after="120"/>
              <w:rPr>
                <w:rFonts w:ascii="Arial" w:hAnsi="Arial" w:cs="Arial"/>
              </w:rPr>
            </w:pPr>
            <w:r w:rsidRPr="00795276">
              <w:rPr>
                <w:rFonts w:ascii="Arial" w:hAnsi="Arial" w:cs="Arial"/>
                <w:b/>
              </w:rPr>
              <w:t>Clinical Science</w:t>
            </w:r>
            <w:r>
              <w:rPr>
                <w:rFonts w:ascii="Arial" w:hAnsi="Arial" w:cs="Arial"/>
              </w:rPr>
              <w:t>: A concrete clinical study plan must be outlined with relevant steps such as investigator teams, institutional review board submission plan, statistical analysis plan, data safety</w:t>
            </w:r>
            <w:r w:rsidR="0086482F">
              <w:rPr>
                <w:rFonts w:ascii="Arial" w:hAnsi="Arial" w:cs="Arial"/>
              </w:rPr>
              <w:t>,</w:t>
            </w:r>
            <w:r>
              <w:rPr>
                <w:rFonts w:ascii="Arial" w:hAnsi="Arial" w:cs="Arial"/>
              </w:rPr>
              <w:t xml:space="preserve"> and monitoring board</w:t>
            </w:r>
            <w:r w:rsidR="00110875">
              <w:rPr>
                <w:rFonts w:ascii="Arial" w:hAnsi="Arial" w:cs="Arial"/>
              </w:rPr>
              <w:t>.</w:t>
            </w:r>
            <w:r w:rsidRPr="00C12D2F">
              <w:rPr>
                <w:rFonts w:ascii="Arial" w:hAnsi="Arial" w:cs="Arial"/>
              </w:rPr>
              <w:t xml:space="preserve"> </w:t>
            </w:r>
            <w:r w:rsidR="00C12D2F" w:rsidRPr="00F87D33">
              <w:rPr>
                <w:rFonts w:ascii="Arial" w:hAnsi="Arial" w:cs="Arial"/>
              </w:rPr>
              <w:t>Subject</w:t>
            </w:r>
            <w:r w:rsidR="00C12D2F">
              <w:rPr>
                <w:rFonts w:ascii="Arial" w:hAnsi="Arial" w:cs="Arial"/>
              </w:rPr>
              <w:t xml:space="preserve"> </w:t>
            </w:r>
            <w:r>
              <w:rPr>
                <w:rFonts w:ascii="Arial" w:hAnsi="Arial" w:cs="Arial"/>
              </w:rPr>
              <w:t>recruitment strategies could be specified. Ideally, details of funding agencies and specific program announcements or request for proposals (</w:t>
            </w:r>
            <w:proofErr w:type="spellStart"/>
            <w:proofErr w:type="gramStart"/>
            <w:r>
              <w:rPr>
                <w:rFonts w:ascii="Arial" w:hAnsi="Arial" w:cs="Arial"/>
              </w:rPr>
              <w:t>eg</w:t>
            </w:r>
            <w:proofErr w:type="spellEnd"/>
            <w:r>
              <w:rPr>
                <w:rFonts w:ascii="Arial" w:hAnsi="Arial" w:cs="Arial"/>
              </w:rPr>
              <w:t>;</w:t>
            </w:r>
            <w:proofErr w:type="gramEnd"/>
            <w:r>
              <w:rPr>
                <w:rFonts w:ascii="Arial" w:hAnsi="Arial" w:cs="Arial"/>
              </w:rPr>
              <w:t xml:space="preserve"> NIH R34 or U01) could be identified. </w:t>
            </w:r>
          </w:p>
          <w:p w14:paraId="4C891E09" w14:textId="0637AE8F" w:rsidR="00567921" w:rsidRPr="00A96412" w:rsidRDefault="00567921" w:rsidP="00C271D8">
            <w:pPr>
              <w:pStyle w:val="ListParagraph"/>
              <w:numPr>
                <w:ilvl w:val="0"/>
                <w:numId w:val="26"/>
              </w:numPr>
              <w:spacing w:after="120"/>
              <w:rPr>
                <w:rFonts w:ascii="Arial" w:hAnsi="Arial" w:cs="Arial"/>
              </w:rPr>
            </w:pPr>
            <w:r w:rsidRPr="00A96412">
              <w:rPr>
                <w:rFonts w:ascii="Arial" w:hAnsi="Arial" w:cs="Arial"/>
                <w:b/>
              </w:rPr>
              <w:t xml:space="preserve">Commercial </w:t>
            </w:r>
            <w:r w:rsidR="00CF01D2">
              <w:rPr>
                <w:rFonts w:ascii="Arial" w:hAnsi="Arial" w:cs="Arial"/>
                <w:b/>
              </w:rPr>
              <w:t>C</w:t>
            </w:r>
            <w:r w:rsidRPr="00A96412">
              <w:rPr>
                <w:rFonts w:ascii="Arial" w:hAnsi="Arial" w:cs="Arial"/>
                <w:b/>
              </w:rPr>
              <w:t>ollaborations</w:t>
            </w:r>
            <w:r w:rsidRPr="00A96412">
              <w:rPr>
                <w:rFonts w:ascii="Arial" w:hAnsi="Arial" w:cs="Arial"/>
              </w:rPr>
              <w:t xml:space="preserve">: A succinct plan to </w:t>
            </w:r>
            <w:r w:rsidR="00A96412">
              <w:rPr>
                <w:rFonts w:ascii="Arial" w:hAnsi="Arial" w:cs="Arial"/>
              </w:rPr>
              <w:t>collaborate with a</w:t>
            </w:r>
            <w:r w:rsidRPr="00A96412">
              <w:rPr>
                <w:rFonts w:ascii="Arial" w:hAnsi="Arial" w:cs="Arial"/>
              </w:rPr>
              <w:t xml:space="preserve"> commercial entity should be </w:t>
            </w:r>
            <w:r w:rsidR="00A96412">
              <w:rPr>
                <w:rFonts w:ascii="Arial" w:hAnsi="Arial" w:cs="Arial"/>
              </w:rPr>
              <w:t>specified with either in-kind (equipment or devices) or monetary support. A letter of s</w:t>
            </w:r>
            <w:r w:rsidRPr="00A96412">
              <w:rPr>
                <w:rFonts w:ascii="Arial" w:hAnsi="Arial" w:cs="Arial"/>
              </w:rPr>
              <w:t>upport</w:t>
            </w:r>
            <w:r w:rsidR="00A96412">
              <w:rPr>
                <w:rFonts w:ascii="Arial" w:hAnsi="Arial" w:cs="Arial"/>
              </w:rPr>
              <w:t xml:space="preserve"> </w:t>
            </w:r>
            <w:r w:rsidRPr="00A96412">
              <w:rPr>
                <w:rFonts w:ascii="Arial" w:hAnsi="Arial" w:cs="Arial"/>
              </w:rPr>
              <w:t xml:space="preserve">from </w:t>
            </w:r>
            <w:r w:rsidR="00A96412">
              <w:rPr>
                <w:rFonts w:ascii="Arial" w:hAnsi="Arial" w:cs="Arial"/>
              </w:rPr>
              <w:t>the c</w:t>
            </w:r>
            <w:r w:rsidRPr="00A96412">
              <w:rPr>
                <w:rFonts w:ascii="Arial" w:hAnsi="Arial" w:cs="Arial"/>
              </w:rPr>
              <w:t xml:space="preserve">ommercial partner outlining specific areas of interest and plans to pursue commercial </w:t>
            </w:r>
            <w:r w:rsidR="00A96412" w:rsidRPr="00A96412">
              <w:rPr>
                <w:rFonts w:ascii="Arial" w:hAnsi="Arial" w:cs="Arial"/>
              </w:rPr>
              <w:t xml:space="preserve">funding </w:t>
            </w:r>
            <w:r w:rsidRPr="00A96412">
              <w:rPr>
                <w:rFonts w:ascii="Arial" w:hAnsi="Arial" w:cs="Arial"/>
              </w:rPr>
              <w:t>support or federal funding (</w:t>
            </w:r>
            <w:proofErr w:type="spellStart"/>
            <w:proofErr w:type="gramStart"/>
            <w:r w:rsidRPr="00A96412">
              <w:rPr>
                <w:rFonts w:ascii="Arial" w:hAnsi="Arial" w:cs="Arial"/>
              </w:rPr>
              <w:t>eg</w:t>
            </w:r>
            <w:proofErr w:type="spellEnd"/>
            <w:r w:rsidRPr="00A96412">
              <w:rPr>
                <w:rFonts w:ascii="Arial" w:hAnsi="Arial" w:cs="Arial"/>
              </w:rPr>
              <w:t>;</w:t>
            </w:r>
            <w:proofErr w:type="gramEnd"/>
            <w:r w:rsidRPr="00A96412">
              <w:rPr>
                <w:rFonts w:ascii="Arial" w:hAnsi="Arial" w:cs="Arial"/>
              </w:rPr>
              <w:t xml:space="preserve"> NIH R</w:t>
            </w:r>
            <w:r w:rsidR="00985CBF">
              <w:rPr>
                <w:rFonts w:ascii="Arial" w:hAnsi="Arial" w:cs="Arial"/>
              </w:rPr>
              <w:t>41</w:t>
            </w:r>
            <w:r w:rsidRPr="00A96412">
              <w:rPr>
                <w:rFonts w:ascii="Arial" w:hAnsi="Arial" w:cs="Arial"/>
              </w:rPr>
              <w:t xml:space="preserve"> or U01) are strongly encouraged.     </w:t>
            </w:r>
          </w:p>
          <w:p w14:paraId="0A3C9626" w14:textId="77777777" w:rsidR="00530684" w:rsidRPr="006A7AB1" w:rsidRDefault="00530684" w:rsidP="00C271D8">
            <w:pPr>
              <w:pStyle w:val="ListParagraph"/>
              <w:numPr>
                <w:ilvl w:val="0"/>
                <w:numId w:val="12"/>
              </w:numPr>
              <w:spacing w:after="120"/>
              <w:rPr>
                <w:rFonts w:ascii="Arial" w:hAnsi="Arial" w:cs="Arial"/>
              </w:rPr>
            </w:pPr>
            <w:r w:rsidRPr="006A7AB1">
              <w:rPr>
                <w:rFonts w:ascii="Arial" w:hAnsi="Arial" w:cs="Arial"/>
              </w:rPr>
              <w:t>Graphs, Photos, Charts, Diagrams, Tables, Etc. – Graphs, photos, illustrations, etc. can be included with the 12-page combined maximum.</w:t>
            </w:r>
          </w:p>
          <w:p w14:paraId="5158ED8B" w14:textId="77777777" w:rsidR="00530684" w:rsidRPr="006A7AB1" w:rsidRDefault="00530684" w:rsidP="00C271D8">
            <w:pPr>
              <w:pStyle w:val="ListParagraph"/>
              <w:numPr>
                <w:ilvl w:val="0"/>
                <w:numId w:val="12"/>
              </w:numPr>
              <w:spacing w:after="120"/>
              <w:rPr>
                <w:rFonts w:ascii="Arial" w:hAnsi="Arial" w:cs="Arial"/>
              </w:rPr>
            </w:pPr>
            <w:r w:rsidRPr="006A7AB1">
              <w:rPr>
                <w:rFonts w:ascii="Arial" w:hAnsi="Arial" w:cs="Arial"/>
              </w:rPr>
              <w:t xml:space="preserve">Bibliography/References – No page limit for bibliography and/or references and are not </w:t>
            </w:r>
            <w:r w:rsidR="000E3581" w:rsidRPr="006A7AB1">
              <w:rPr>
                <w:rFonts w:ascii="Arial" w:hAnsi="Arial" w:cs="Arial"/>
              </w:rPr>
              <w:t xml:space="preserve">used toward total count of </w:t>
            </w:r>
            <w:r w:rsidRPr="006A7AB1">
              <w:rPr>
                <w:rFonts w:ascii="Arial" w:hAnsi="Arial" w:cs="Arial"/>
              </w:rPr>
              <w:t>page limits.  Retain font/margin requirements as outlined above and insert after Sections 29-</w:t>
            </w:r>
            <w:r w:rsidR="00AE17A7" w:rsidRPr="006A7AB1">
              <w:rPr>
                <w:rFonts w:ascii="Arial" w:hAnsi="Arial" w:cs="Arial"/>
              </w:rPr>
              <w:t>35</w:t>
            </w:r>
            <w:r w:rsidRPr="006A7AB1">
              <w:rPr>
                <w:rFonts w:ascii="Arial" w:hAnsi="Arial" w:cs="Arial"/>
              </w:rPr>
              <w:t xml:space="preserve"> of the 12-page combined maximum.</w:t>
            </w:r>
          </w:p>
          <w:p w14:paraId="5B9DE11C" w14:textId="612D3CA8" w:rsidR="00530684" w:rsidRDefault="00530684" w:rsidP="00C271D8">
            <w:pPr>
              <w:pStyle w:val="ListParagraph"/>
              <w:numPr>
                <w:ilvl w:val="0"/>
                <w:numId w:val="12"/>
              </w:numPr>
              <w:tabs>
                <w:tab w:val="left" w:pos="492"/>
              </w:tabs>
              <w:spacing w:after="120"/>
              <w:rPr>
                <w:rFonts w:ascii="Arial" w:hAnsi="Arial" w:cs="Arial"/>
              </w:rPr>
            </w:pPr>
            <w:r w:rsidRPr="006A7AB1">
              <w:rPr>
                <w:rFonts w:ascii="Arial" w:hAnsi="Arial" w:cs="Arial"/>
              </w:rPr>
              <w:t>Curriculum Vitae</w:t>
            </w:r>
            <w:r w:rsidR="00476942" w:rsidRPr="006A7AB1">
              <w:rPr>
                <w:rFonts w:ascii="Arial" w:hAnsi="Arial" w:cs="Arial"/>
              </w:rPr>
              <w:t xml:space="preserve"> (CV</w:t>
            </w:r>
            <w:r w:rsidR="00AE17A7" w:rsidRPr="006A7AB1">
              <w:rPr>
                <w:rFonts w:ascii="Arial" w:hAnsi="Arial" w:cs="Arial"/>
              </w:rPr>
              <w:t>)</w:t>
            </w:r>
            <w:r w:rsidRPr="006A7AB1">
              <w:rPr>
                <w:rFonts w:ascii="Arial" w:hAnsi="Arial" w:cs="Arial"/>
              </w:rPr>
              <w:t xml:space="preserve"> – Use the “Key Personnel” format provided within the Grant Application. Prior to </w:t>
            </w:r>
            <w:proofErr w:type="gramStart"/>
            <w:r w:rsidRPr="006A7AB1">
              <w:rPr>
                <w:rFonts w:ascii="Arial" w:hAnsi="Arial" w:cs="Arial"/>
              </w:rPr>
              <w:t xml:space="preserve">submitting </w:t>
            </w:r>
            <w:r w:rsidR="004D48D8">
              <w:rPr>
                <w:rFonts w:ascii="Arial" w:hAnsi="Arial" w:cs="Arial"/>
              </w:rPr>
              <w:t xml:space="preserve">an </w:t>
            </w:r>
            <w:r w:rsidRPr="006A7AB1">
              <w:rPr>
                <w:rFonts w:ascii="Arial" w:hAnsi="Arial" w:cs="Arial"/>
              </w:rPr>
              <w:t>application</w:t>
            </w:r>
            <w:proofErr w:type="gramEnd"/>
            <w:r w:rsidRPr="006A7AB1">
              <w:rPr>
                <w:rFonts w:ascii="Arial" w:hAnsi="Arial" w:cs="Arial"/>
              </w:rPr>
              <w:t>, remove any u</w:t>
            </w:r>
            <w:r w:rsidR="00476942" w:rsidRPr="006A7AB1">
              <w:rPr>
                <w:rFonts w:ascii="Arial" w:hAnsi="Arial" w:cs="Arial"/>
              </w:rPr>
              <w:t>nused “Key Personnel” pages.  C</w:t>
            </w:r>
            <w:r w:rsidRPr="006A7AB1">
              <w:rPr>
                <w:rFonts w:ascii="Arial" w:hAnsi="Arial" w:cs="Arial"/>
              </w:rPr>
              <w:t>V formats from other sources or grant applications will not be accepted as attachments and will result in automatic rejection of the application.</w:t>
            </w:r>
          </w:p>
          <w:p w14:paraId="52D1D36D" w14:textId="51B1C640" w:rsidR="00DC174F" w:rsidRPr="006A7AB1" w:rsidRDefault="00DC174F" w:rsidP="00C271D8">
            <w:pPr>
              <w:pStyle w:val="ListParagraph"/>
              <w:numPr>
                <w:ilvl w:val="0"/>
                <w:numId w:val="12"/>
              </w:numPr>
              <w:spacing w:after="120"/>
              <w:contextualSpacing w:val="0"/>
              <w:rPr>
                <w:rFonts w:ascii="Arial" w:hAnsi="Arial" w:cs="Arial"/>
              </w:rPr>
            </w:pPr>
            <w:r w:rsidRPr="006A7AB1">
              <w:rPr>
                <w:rFonts w:ascii="Arial" w:hAnsi="Arial" w:cs="Arial"/>
              </w:rPr>
              <w:t xml:space="preserve">Signature Page – Signatures may be typed in the space provided or if </w:t>
            </w:r>
            <w:r w:rsidR="006F5100">
              <w:rPr>
                <w:rFonts w:ascii="Arial" w:hAnsi="Arial" w:cs="Arial"/>
              </w:rPr>
              <w:t xml:space="preserve">the </w:t>
            </w:r>
            <w:r w:rsidRPr="006A7AB1">
              <w:rPr>
                <w:rFonts w:ascii="Arial" w:hAnsi="Arial" w:cs="Arial"/>
              </w:rPr>
              <w:t xml:space="preserve">applicant’s institution requires handwritten signatures, Signature Page must be submitted with the appropriate signatures as a PDF at the time of </w:t>
            </w:r>
            <w:r w:rsidR="006F5100">
              <w:rPr>
                <w:rFonts w:ascii="Arial" w:hAnsi="Arial" w:cs="Arial"/>
              </w:rPr>
              <w:t>a</w:t>
            </w:r>
            <w:r w:rsidRPr="006A7AB1">
              <w:rPr>
                <w:rFonts w:ascii="Arial" w:hAnsi="Arial" w:cs="Arial"/>
              </w:rPr>
              <w:t xml:space="preserve">pplication submission. Remove </w:t>
            </w:r>
            <w:r w:rsidR="006F5100">
              <w:rPr>
                <w:rFonts w:ascii="Arial" w:hAnsi="Arial" w:cs="Arial"/>
              </w:rPr>
              <w:t>S</w:t>
            </w:r>
            <w:r w:rsidRPr="006A7AB1">
              <w:rPr>
                <w:rFonts w:ascii="Arial" w:hAnsi="Arial" w:cs="Arial"/>
              </w:rPr>
              <w:t xml:space="preserve">ignature </w:t>
            </w:r>
            <w:r w:rsidR="006F5100">
              <w:rPr>
                <w:rFonts w:ascii="Arial" w:hAnsi="Arial" w:cs="Arial"/>
              </w:rPr>
              <w:t>P</w:t>
            </w:r>
            <w:r w:rsidRPr="006A7AB1">
              <w:rPr>
                <w:rFonts w:ascii="Arial" w:hAnsi="Arial" w:cs="Arial"/>
              </w:rPr>
              <w:t>age from MS Word application if submitted as a PDF.</w:t>
            </w:r>
          </w:p>
          <w:p w14:paraId="03E2065A" w14:textId="24C4B039" w:rsidR="00E950DA" w:rsidRPr="00E950DA" w:rsidRDefault="00DC174F" w:rsidP="00C271D8">
            <w:pPr>
              <w:pStyle w:val="ListParagraph"/>
              <w:numPr>
                <w:ilvl w:val="0"/>
                <w:numId w:val="25"/>
              </w:numPr>
              <w:spacing w:after="120"/>
              <w:ind w:left="500" w:hanging="500"/>
              <w:contextualSpacing w:val="0"/>
              <w:rPr>
                <w:rFonts w:ascii="Arial" w:hAnsi="Arial"/>
                <w:sz w:val="18"/>
                <w:szCs w:val="18"/>
              </w:rPr>
            </w:pPr>
            <w:r w:rsidRPr="00E950DA">
              <w:rPr>
                <w:rFonts w:ascii="Arial" w:hAnsi="Arial" w:cs="Arial"/>
              </w:rPr>
              <w:t xml:space="preserve">Letter of Support - A letter of support from an active ASLMS member who may or may not be directly involved in the research project must be submitted with the </w:t>
            </w:r>
            <w:r w:rsidR="00B93A3B" w:rsidRPr="00E950DA">
              <w:rPr>
                <w:rFonts w:ascii="Arial" w:hAnsi="Arial" w:cs="Arial"/>
              </w:rPr>
              <w:t>Grant Application</w:t>
            </w:r>
            <w:r w:rsidRPr="00E950DA">
              <w:rPr>
                <w:rFonts w:ascii="Arial" w:hAnsi="Arial" w:cs="Arial"/>
              </w:rPr>
              <w:t>.  The letter of support must be on the member’s official letterhead with signature. Letter of support may not come from the grant applicant. Individuals providing a letter of support should stress the importance and feasi</w:t>
            </w:r>
            <w:r w:rsidR="00AE17A7" w:rsidRPr="00E950DA">
              <w:rPr>
                <w:rFonts w:ascii="Arial" w:hAnsi="Arial" w:cs="Arial"/>
              </w:rPr>
              <w:t>bility of the proposed research</w:t>
            </w:r>
            <w:r w:rsidRPr="00E950DA">
              <w:rPr>
                <w:rFonts w:ascii="Arial" w:hAnsi="Arial" w:cs="Arial"/>
              </w:rPr>
              <w:t xml:space="preserve"> and endorse the applicant’s ability to successfully complete the research project. Letters of support can be included as an </w:t>
            </w:r>
            <w:r w:rsidR="00773A03" w:rsidRPr="00E950DA">
              <w:rPr>
                <w:rFonts w:ascii="Arial" w:hAnsi="Arial" w:cs="Arial"/>
              </w:rPr>
              <w:t>e</w:t>
            </w:r>
            <w:r w:rsidR="000A0A56" w:rsidRPr="00E950DA">
              <w:rPr>
                <w:rFonts w:ascii="Arial" w:hAnsi="Arial" w:cs="Arial"/>
              </w:rPr>
              <w:t>mail</w:t>
            </w:r>
            <w:r w:rsidRPr="00E950DA">
              <w:rPr>
                <w:rFonts w:ascii="Arial" w:hAnsi="Arial" w:cs="Arial"/>
              </w:rPr>
              <w:t xml:space="preserve"> attachment (either MS Word or </w:t>
            </w:r>
            <w:r w:rsidR="004418C0">
              <w:rPr>
                <w:rFonts w:ascii="Arial" w:hAnsi="Arial" w:cs="Arial"/>
              </w:rPr>
              <w:t>.</w:t>
            </w:r>
            <w:r w:rsidRPr="00E950DA">
              <w:rPr>
                <w:rFonts w:ascii="Arial" w:hAnsi="Arial" w:cs="Arial"/>
              </w:rPr>
              <w:t xml:space="preserve">PDF format) at the time of Grant Application submission or letter of support can be sent directly from the ASLMS member to </w:t>
            </w:r>
            <w:hyperlink r:id="rId16" w:history="1">
              <w:r w:rsidR="002C00EE" w:rsidRPr="00E950DA">
                <w:rPr>
                  <w:rStyle w:val="Hyperlink"/>
                  <w:rFonts w:ascii="Arial" w:hAnsi="Arial" w:cs="Arial"/>
                </w:rPr>
                <w:t>information@aslms.org</w:t>
              </w:r>
            </w:hyperlink>
            <w:r w:rsidRPr="00E950DA">
              <w:rPr>
                <w:rFonts w:ascii="Arial" w:hAnsi="Arial" w:cs="Arial"/>
              </w:rPr>
              <w:t xml:space="preserve"> by the Grant Application deadline.</w:t>
            </w:r>
          </w:p>
          <w:p w14:paraId="43D14D81" w14:textId="224A52A5" w:rsidR="00DE6A70" w:rsidRPr="00E950DA" w:rsidRDefault="00B84E81" w:rsidP="00C271D8">
            <w:pPr>
              <w:pStyle w:val="ListParagraph"/>
              <w:numPr>
                <w:ilvl w:val="0"/>
                <w:numId w:val="25"/>
              </w:numPr>
              <w:spacing w:after="120"/>
              <w:ind w:left="522" w:hanging="522"/>
              <w:contextualSpacing w:val="0"/>
              <w:rPr>
                <w:rFonts w:ascii="Arial" w:hAnsi="Arial"/>
                <w:sz w:val="18"/>
                <w:szCs w:val="18"/>
              </w:rPr>
            </w:pPr>
            <w:r w:rsidRPr="00E950DA">
              <w:rPr>
                <w:rFonts w:ascii="Arial" w:hAnsi="Arial"/>
              </w:rPr>
              <w:t xml:space="preserve">Grant recipients will be </w:t>
            </w:r>
            <w:r w:rsidR="0040038E">
              <w:rPr>
                <w:rFonts w:ascii="Arial" w:hAnsi="Arial"/>
              </w:rPr>
              <w:t>notified April 1</w:t>
            </w:r>
            <w:r w:rsidR="0040038E" w:rsidRPr="0040038E">
              <w:rPr>
                <w:rFonts w:ascii="Arial" w:hAnsi="Arial"/>
                <w:vertAlign w:val="superscript"/>
              </w:rPr>
              <w:t>st</w:t>
            </w:r>
            <w:r w:rsidR="0040038E">
              <w:rPr>
                <w:rFonts w:ascii="Arial" w:hAnsi="Arial"/>
              </w:rPr>
              <w:t xml:space="preserve"> </w:t>
            </w:r>
            <w:r w:rsidRPr="00E950DA">
              <w:rPr>
                <w:rFonts w:ascii="Arial" w:hAnsi="Arial"/>
              </w:rPr>
              <w:t>via email*</w:t>
            </w:r>
            <w:r w:rsidR="0040038E">
              <w:rPr>
                <w:rFonts w:ascii="Arial" w:hAnsi="Arial"/>
              </w:rPr>
              <w:t xml:space="preserve"> and will be announced at the ASLMS Annual Conference</w:t>
            </w:r>
            <w:r w:rsidRPr="00E950DA">
              <w:rPr>
                <w:rFonts w:ascii="Arial" w:hAnsi="Arial"/>
              </w:rPr>
              <w:t xml:space="preserve">.  </w:t>
            </w:r>
          </w:p>
          <w:p w14:paraId="4F8EB0C1" w14:textId="03E6368F" w:rsidR="00780349" w:rsidRPr="00190B35" w:rsidRDefault="00B84E81" w:rsidP="00E50580">
            <w:pPr>
              <w:pStyle w:val="ListParagraph"/>
              <w:spacing w:after="120"/>
              <w:ind w:left="522"/>
              <w:rPr>
                <w:rFonts w:ascii="Arial" w:hAnsi="Arial" w:cs="Arial"/>
              </w:rPr>
            </w:pPr>
            <w:r w:rsidRPr="004D25C3">
              <w:rPr>
                <w:rFonts w:ascii="Arial" w:hAnsi="Arial"/>
                <w:sz w:val="18"/>
                <w:szCs w:val="18"/>
              </w:rPr>
              <w:t>*ASLMS reserves the right to change the announcement date if deemed necessary.</w:t>
            </w:r>
          </w:p>
        </w:tc>
      </w:tr>
      <w:tr w:rsidR="006D0E9E" w14:paraId="54601629" w14:textId="77777777" w:rsidTr="2E7A2214">
        <w:trPr>
          <w:trHeight w:val="403"/>
        </w:trPr>
        <w:tc>
          <w:tcPr>
            <w:tcW w:w="11407" w:type="dxa"/>
            <w:tcBorders>
              <w:top w:val="single" w:sz="2" w:space="0" w:color="000000" w:themeColor="text1"/>
              <w:bottom w:val="single" w:sz="2" w:space="0" w:color="000000" w:themeColor="text1"/>
            </w:tcBorders>
            <w:shd w:val="clear" w:color="auto" w:fill="B31F17"/>
          </w:tcPr>
          <w:p w14:paraId="6025F934" w14:textId="77777777" w:rsidR="006D0E9E" w:rsidRPr="00712914" w:rsidRDefault="006D0E9E" w:rsidP="006F34F2">
            <w:pPr>
              <w:jc w:val="both"/>
              <w:rPr>
                <w:rFonts w:ascii="Arial" w:hAnsi="Arial" w:cs="Arial"/>
                <w:b/>
                <w:color w:val="FFFFFF"/>
                <w:sz w:val="10"/>
                <w:szCs w:val="16"/>
              </w:rPr>
            </w:pPr>
          </w:p>
          <w:p w14:paraId="2BD63947" w14:textId="77777777" w:rsidR="006D0E9E" w:rsidRPr="0070720D" w:rsidRDefault="00474ADE" w:rsidP="00636803">
            <w:pPr>
              <w:jc w:val="center"/>
              <w:rPr>
                <w:rFonts w:ascii="Arial" w:hAnsi="Arial" w:cs="Arial"/>
                <w:b/>
                <w:color w:val="FFFFFF"/>
                <w:sz w:val="24"/>
                <w:szCs w:val="24"/>
              </w:rPr>
            </w:pPr>
            <w:r>
              <w:rPr>
                <w:rFonts w:ascii="Arial" w:hAnsi="Arial" w:cs="Arial"/>
                <w:b/>
                <w:color w:val="FFFFFF"/>
                <w:sz w:val="24"/>
                <w:szCs w:val="24"/>
              </w:rPr>
              <w:t>Grant Acceptance Terms</w:t>
            </w:r>
          </w:p>
        </w:tc>
      </w:tr>
      <w:tr w:rsidR="005254FD" w14:paraId="39BA5647" w14:textId="77777777" w:rsidTr="2E7A2214">
        <w:trPr>
          <w:trHeight w:val="55"/>
        </w:trPr>
        <w:tc>
          <w:tcPr>
            <w:tcW w:w="11407" w:type="dxa"/>
            <w:tcBorders>
              <w:top w:val="single" w:sz="2" w:space="0" w:color="000000" w:themeColor="text1"/>
              <w:bottom w:val="single" w:sz="4" w:space="0" w:color="000000" w:themeColor="text1"/>
            </w:tcBorders>
            <w:shd w:val="clear" w:color="auto" w:fill="auto"/>
          </w:tcPr>
          <w:p w14:paraId="053EF3AC" w14:textId="77777777" w:rsidR="00B84E81" w:rsidRPr="00B84E81" w:rsidRDefault="00B84E81" w:rsidP="00B84E81">
            <w:pPr>
              <w:pStyle w:val="ListParagraph"/>
              <w:ind w:left="522"/>
              <w:rPr>
                <w:rFonts w:ascii="Arial" w:hAnsi="Arial" w:cs="Arial"/>
              </w:rPr>
            </w:pPr>
          </w:p>
          <w:p w14:paraId="5B16B99E" w14:textId="2D906472" w:rsidR="009536E4" w:rsidRDefault="009536E4" w:rsidP="00F561B9">
            <w:pPr>
              <w:pStyle w:val="ListParagraph"/>
              <w:numPr>
                <w:ilvl w:val="0"/>
                <w:numId w:val="17"/>
              </w:numPr>
              <w:spacing w:after="120"/>
              <w:ind w:left="408"/>
              <w:contextualSpacing w:val="0"/>
              <w:rPr>
                <w:rFonts w:ascii="Arial" w:hAnsi="Arial" w:cs="Arial"/>
              </w:rPr>
            </w:pPr>
            <w:r w:rsidRPr="009536E4">
              <w:rPr>
                <w:rFonts w:ascii="Arial" w:hAnsi="Arial" w:cs="Arial"/>
                <w:u w:val="single"/>
              </w:rPr>
              <w:t>Grant Purpose</w:t>
            </w:r>
            <w:r w:rsidR="009C7C58">
              <w:rPr>
                <w:rFonts w:ascii="Arial" w:hAnsi="Arial" w:cs="Arial"/>
              </w:rPr>
              <w:t>.  The r</w:t>
            </w:r>
            <w:r w:rsidRPr="009536E4">
              <w:rPr>
                <w:rFonts w:ascii="Arial" w:hAnsi="Arial" w:cs="Arial"/>
              </w:rPr>
              <w:t xml:space="preserve">esearch </w:t>
            </w:r>
            <w:r w:rsidR="009C7C58">
              <w:rPr>
                <w:rFonts w:ascii="Arial" w:hAnsi="Arial" w:cs="Arial"/>
              </w:rPr>
              <w:t>g</w:t>
            </w:r>
            <w:r w:rsidRPr="009536E4">
              <w:rPr>
                <w:rFonts w:ascii="Arial" w:hAnsi="Arial" w:cs="Arial"/>
              </w:rPr>
              <w:t xml:space="preserve">rant </w:t>
            </w:r>
            <w:r w:rsidR="009C7C58">
              <w:rPr>
                <w:rFonts w:ascii="Arial" w:hAnsi="Arial" w:cs="Arial"/>
              </w:rPr>
              <w:t>f</w:t>
            </w:r>
            <w:r w:rsidRPr="009536E4">
              <w:rPr>
                <w:rFonts w:ascii="Arial" w:hAnsi="Arial" w:cs="Arial"/>
              </w:rPr>
              <w:t xml:space="preserve">unds will be used consistent with the budget, location, personnel, and the purpose(s) as described in </w:t>
            </w:r>
            <w:r w:rsidR="00F46A93">
              <w:rPr>
                <w:rFonts w:ascii="Arial" w:hAnsi="Arial" w:cs="Arial"/>
              </w:rPr>
              <w:t xml:space="preserve">the </w:t>
            </w:r>
            <w:r w:rsidR="004418C0" w:rsidRPr="00F87D33">
              <w:rPr>
                <w:rFonts w:ascii="Arial" w:hAnsi="Arial" w:cs="Arial"/>
              </w:rPr>
              <w:t>recipient’s</w:t>
            </w:r>
            <w:r w:rsidRPr="009536E4">
              <w:rPr>
                <w:rFonts w:ascii="Arial" w:hAnsi="Arial" w:cs="Arial"/>
              </w:rPr>
              <w:t xml:space="preserve"> ASLMS Research Grant Application.  Any signific</w:t>
            </w:r>
            <w:r w:rsidR="009C7C58">
              <w:rPr>
                <w:rFonts w:ascii="Arial" w:hAnsi="Arial" w:cs="Arial"/>
              </w:rPr>
              <w:t>ant variance in the use of the g</w:t>
            </w:r>
            <w:r w:rsidRPr="009536E4">
              <w:rPr>
                <w:rFonts w:ascii="Arial" w:hAnsi="Arial" w:cs="Arial"/>
              </w:rPr>
              <w:t xml:space="preserve">rant </w:t>
            </w:r>
            <w:r w:rsidR="009C7C58">
              <w:rPr>
                <w:rFonts w:ascii="Arial" w:hAnsi="Arial" w:cs="Arial"/>
              </w:rPr>
              <w:t>f</w:t>
            </w:r>
            <w:r w:rsidRPr="009536E4">
              <w:rPr>
                <w:rFonts w:ascii="Arial" w:hAnsi="Arial" w:cs="Arial"/>
              </w:rPr>
              <w:t xml:space="preserve">unds will require the approval of the ASLMS Central Office.  </w:t>
            </w:r>
            <w:r w:rsidR="00B0772D">
              <w:rPr>
                <w:rFonts w:ascii="Arial" w:hAnsi="Arial" w:cs="Arial"/>
              </w:rPr>
              <w:t xml:space="preserve">The </w:t>
            </w:r>
            <w:r w:rsidR="004418C0" w:rsidRPr="00F87D33">
              <w:rPr>
                <w:rFonts w:ascii="Arial" w:hAnsi="Arial" w:cs="Arial"/>
              </w:rPr>
              <w:t>recipient</w:t>
            </w:r>
            <w:r w:rsidR="004418C0">
              <w:rPr>
                <w:rFonts w:ascii="Arial" w:hAnsi="Arial" w:cs="Arial"/>
              </w:rPr>
              <w:t xml:space="preserve"> </w:t>
            </w:r>
            <w:r w:rsidRPr="009536E4">
              <w:rPr>
                <w:rFonts w:ascii="Arial" w:hAnsi="Arial" w:cs="Arial"/>
              </w:rPr>
              <w:t xml:space="preserve">will notify the ASLMS Central Office of any circumstances which may preclude </w:t>
            </w:r>
            <w:r w:rsidR="00B0772D">
              <w:rPr>
                <w:rFonts w:ascii="Arial" w:hAnsi="Arial" w:cs="Arial"/>
              </w:rPr>
              <w:t xml:space="preserve">the </w:t>
            </w:r>
            <w:r w:rsidR="004418C0" w:rsidRPr="00F87D33">
              <w:rPr>
                <w:rFonts w:ascii="Arial" w:hAnsi="Arial" w:cs="Arial"/>
              </w:rPr>
              <w:t>recipient</w:t>
            </w:r>
            <w:r w:rsidRPr="009536E4">
              <w:rPr>
                <w:rFonts w:ascii="Arial" w:hAnsi="Arial" w:cs="Arial"/>
              </w:rPr>
              <w:t xml:space="preserve"> from completing the research project consistent with the methodology set forth in the Grant Application, or by the anticipated completion date.</w:t>
            </w:r>
          </w:p>
          <w:p w14:paraId="35BD22BD" w14:textId="1E843DDF" w:rsidR="009536E4" w:rsidRDefault="4B4C4B58" w:rsidP="00F561B9">
            <w:pPr>
              <w:pStyle w:val="ListParagraph"/>
              <w:numPr>
                <w:ilvl w:val="0"/>
                <w:numId w:val="17"/>
              </w:numPr>
              <w:spacing w:after="120"/>
              <w:ind w:left="408"/>
              <w:contextualSpacing w:val="0"/>
              <w:rPr>
                <w:rFonts w:ascii="Arial" w:hAnsi="Arial" w:cs="Arial"/>
              </w:rPr>
            </w:pPr>
            <w:r w:rsidRPr="4B4C4B58">
              <w:rPr>
                <w:rFonts w:ascii="Arial" w:hAnsi="Arial" w:cs="Arial"/>
                <w:u w:val="single"/>
              </w:rPr>
              <w:t>IRB, IACUC OR FDA Approval</w:t>
            </w:r>
            <w:r w:rsidRPr="4B4C4B58">
              <w:rPr>
                <w:rFonts w:ascii="Arial" w:hAnsi="Arial" w:cs="Arial"/>
              </w:rPr>
              <w:t>. Grant recipients who do not have prior IRB, IACUC</w:t>
            </w:r>
            <w:r w:rsidR="004C749A">
              <w:rPr>
                <w:rFonts w:ascii="Arial" w:hAnsi="Arial" w:cs="Arial"/>
              </w:rPr>
              <w:t>,</w:t>
            </w:r>
            <w:r w:rsidRPr="4B4C4B58">
              <w:rPr>
                <w:rFonts w:ascii="Arial" w:hAnsi="Arial" w:cs="Arial"/>
              </w:rPr>
              <w:t xml:space="preserve"> or FDA approval, will have 60 days after the award has been made to provide evidence</w:t>
            </w:r>
            <w:r w:rsidR="009C2B9A" w:rsidRPr="4B4C4B58">
              <w:rPr>
                <w:rFonts w:ascii="Arial" w:hAnsi="Arial" w:cs="Arial"/>
              </w:rPr>
              <w:t>,</w:t>
            </w:r>
            <w:r w:rsidRPr="4B4C4B58">
              <w:rPr>
                <w:rFonts w:ascii="Arial" w:hAnsi="Arial" w:cs="Arial"/>
              </w:rPr>
              <w:t xml:space="preserve"> they are aggressively pursuing approva</w:t>
            </w:r>
            <w:r w:rsidRPr="003B7E73">
              <w:rPr>
                <w:rFonts w:ascii="Arial" w:hAnsi="Arial" w:cs="Arial"/>
              </w:rPr>
              <w:t xml:space="preserve">l </w:t>
            </w:r>
            <w:r w:rsidRPr="00F87D33">
              <w:rPr>
                <w:rFonts w:ascii="Arial" w:hAnsi="Arial" w:cs="Arial"/>
              </w:rPr>
              <w:t>for this research</w:t>
            </w:r>
            <w:r w:rsidRPr="003B7E73">
              <w:rPr>
                <w:rFonts w:ascii="Arial" w:hAnsi="Arial" w:cs="Arial"/>
              </w:rPr>
              <w:t>.</w:t>
            </w:r>
            <w:r w:rsidRPr="4B4C4B58">
              <w:rPr>
                <w:rFonts w:ascii="Arial" w:hAnsi="Arial" w:cs="Arial"/>
              </w:rPr>
              <w:t xml:space="preserve"> Each grant recipient’s situation will be monitored and evaluated individually, and at a point in time that it appears approval will not be given, or the recipient is not diligent in pursuing approval, the grant award will be withdrawn.  Grant funds will not be disbursed until IRB, IACUC</w:t>
            </w:r>
            <w:r w:rsidR="004C749A">
              <w:rPr>
                <w:rFonts w:ascii="Arial" w:hAnsi="Arial" w:cs="Arial"/>
              </w:rPr>
              <w:t>,</w:t>
            </w:r>
            <w:r w:rsidRPr="4B4C4B58">
              <w:rPr>
                <w:rFonts w:ascii="Arial" w:hAnsi="Arial" w:cs="Arial"/>
              </w:rPr>
              <w:t xml:space="preserve"> or FDA approval is obtained</w:t>
            </w:r>
            <w:r w:rsidR="009C2B9A" w:rsidRPr="4B4C4B58">
              <w:rPr>
                <w:rFonts w:ascii="Arial" w:hAnsi="Arial" w:cs="Arial"/>
              </w:rPr>
              <w:t>,</w:t>
            </w:r>
            <w:r w:rsidRPr="4B4C4B58">
              <w:rPr>
                <w:rFonts w:ascii="Arial" w:hAnsi="Arial" w:cs="Arial"/>
              </w:rPr>
              <w:t xml:space="preserve"> and sufficient documentation is submitted to the ASLMS Central Office for review and authorization by the Research </w:t>
            </w:r>
            <w:r w:rsidRPr="00F87D33">
              <w:rPr>
                <w:rFonts w:ascii="Arial" w:hAnsi="Arial" w:cs="Arial"/>
              </w:rPr>
              <w:t>and Development</w:t>
            </w:r>
            <w:r w:rsidRPr="4B4C4B58">
              <w:rPr>
                <w:rFonts w:ascii="Arial" w:hAnsi="Arial" w:cs="Arial"/>
              </w:rPr>
              <w:t xml:space="preserve"> Committee. International recipients may not be familiar with or have requirements comparable to the United States IRB and/or IACUC processes. If the recipient’s country requires comparable processes, the recipient should complete the form with the requirements of the recipient’s country in mind. If comparable processes are not required in the recipient’s country, the recipient should not complete that section of the first page of the application. Additional proof of compliance with institution guidelines may be requested by the Research and Development Committee, especially if this section is not completed.</w:t>
            </w:r>
          </w:p>
          <w:p w14:paraId="13E37838" w14:textId="77777777" w:rsidR="00E64162" w:rsidRPr="00E64162" w:rsidRDefault="00E64162" w:rsidP="00E64162">
            <w:pPr>
              <w:pStyle w:val="ListParagraph"/>
              <w:numPr>
                <w:ilvl w:val="0"/>
                <w:numId w:val="17"/>
              </w:numPr>
              <w:spacing w:after="120"/>
              <w:ind w:left="446" w:hanging="446"/>
              <w:contextualSpacing w:val="0"/>
              <w:jc w:val="both"/>
              <w:rPr>
                <w:rFonts w:ascii="Arial" w:hAnsi="Arial" w:cs="Arial"/>
                <w:b/>
                <w:color w:val="FFFFFF"/>
              </w:rPr>
            </w:pPr>
            <w:r w:rsidRPr="00E64162">
              <w:rPr>
                <w:rFonts w:ascii="Arial" w:hAnsi="Arial" w:cs="Arial"/>
                <w:u w:val="single"/>
              </w:rPr>
              <w:t>Abstract &amp; Publication Requirements</w:t>
            </w:r>
            <w:r w:rsidRPr="00E64162">
              <w:rPr>
                <w:rFonts w:ascii="Arial" w:hAnsi="Arial" w:cs="Arial"/>
              </w:rPr>
              <w:t xml:space="preserve">:  The grant recipient will submit an abstract for review by the first abstract deadline immediately following completion of the research project. The recipient is responsible for monitoring the ASLMS website for the abstract deadline. The recipient must be listed as the abstract’s author. If selected, the recipient will attend and present the findings of the research project at the next ASLMS Annual Conference which follows the completion of the research project. If not selected, the grant recipient will submit a manuscript describing the funded research for publication in the ASLMS Journal </w:t>
            </w:r>
            <w:r w:rsidRPr="00E64162">
              <w:rPr>
                <w:rFonts w:ascii="Arial" w:hAnsi="Arial" w:cs="Arial"/>
                <w:i/>
              </w:rPr>
              <w:t>Lasers in Surgery and Medicine (LSM)</w:t>
            </w:r>
            <w:r w:rsidRPr="00E64162">
              <w:rPr>
                <w:rFonts w:ascii="Arial" w:hAnsi="Arial" w:cs="Arial"/>
              </w:rPr>
              <w:t>.  The recipient must receive formal notification from</w:t>
            </w:r>
            <w:r w:rsidRPr="00E64162">
              <w:rPr>
                <w:rStyle w:val="apple-converted-space"/>
                <w:rFonts w:ascii="Arial" w:hAnsi="Arial" w:cs="Arial"/>
              </w:rPr>
              <w:t> </w:t>
            </w:r>
            <w:r w:rsidRPr="00E64162">
              <w:rPr>
                <w:rFonts w:ascii="Arial" w:hAnsi="Arial" w:cs="Arial"/>
                <w:i/>
                <w:iCs/>
              </w:rPr>
              <w:t>LSM</w:t>
            </w:r>
            <w:r w:rsidRPr="00E64162">
              <w:rPr>
                <w:rStyle w:val="apple-converted-space"/>
                <w:rFonts w:ascii="Arial" w:hAnsi="Arial" w:cs="Arial"/>
              </w:rPr>
              <w:t> </w:t>
            </w:r>
            <w:r w:rsidRPr="00E64162">
              <w:rPr>
                <w:rFonts w:ascii="Arial" w:hAnsi="Arial" w:cs="Arial"/>
              </w:rPr>
              <w:t>that the manuscript will not be published before submitting the manuscript to another publication.</w:t>
            </w:r>
          </w:p>
          <w:p w14:paraId="1098AC8E" w14:textId="41C83329" w:rsidR="00F561B9" w:rsidRPr="002E5919" w:rsidRDefault="00F561B9" w:rsidP="00F561B9">
            <w:pPr>
              <w:pStyle w:val="ListParagraph"/>
              <w:numPr>
                <w:ilvl w:val="0"/>
                <w:numId w:val="17"/>
              </w:numPr>
              <w:spacing w:after="120"/>
              <w:ind w:left="408"/>
              <w:contextualSpacing w:val="0"/>
              <w:rPr>
                <w:rFonts w:ascii="Arial" w:hAnsi="Arial" w:cs="Arial"/>
              </w:rPr>
            </w:pPr>
            <w:r w:rsidRPr="00926D42">
              <w:rPr>
                <w:rFonts w:ascii="Arial" w:hAnsi="Arial" w:cs="Arial"/>
                <w:u w:val="single"/>
              </w:rPr>
              <w:t>Payment Schedule</w:t>
            </w:r>
            <w:r w:rsidRPr="00926D42">
              <w:rPr>
                <w:rFonts w:ascii="Arial" w:hAnsi="Arial" w:cs="Arial"/>
              </w:rPr>
              <w:t xml:space="preserve">.  The </w:t>
            </w:r>
            <w:r w:rsidRPr="00F87D33">
              <w:rPr>
                <w:rFonts w:ascii="Arial" w:hAnsi="Arial" w:cs="Arial"/>
              </w:rPr>
              <w:t>recipient</w:t>
            </w:r>
            <w:r w:rsidRPr="00926D42">
              <w:rPr>
                <w:rFonts w:ascii="Arial" w:hAnsi="Arial" w:cs="Arial"/>
              </w:rPr>
              <w:t xml:space="preserve"> agrees to the described schedule of grant payments outlined in the Grant Acceptance Form provided upon award notification. The </w:t>
            </w:r>
            <w:r w:rsidRPr="00F87D33">
              <w:rPr>
                <w:rFonts w:ascii="Arial" w:hAnsi="Arial" w:cs="Arial"/>
              </w:rPr>
              <w:t>recipient</w:t>
            </w:r>
            <w:r w:rsidRPr="00926D42">
              <w:rPr>
                <w:rFonts w:ascii="Arial" w:hAnsi="Arial" w:cs="Arial"/>
              </w:rPr>
              <w:t xml:space="preserve"> will return all Research Grant Funds which are not expended in the completion of the research project. Research grant funds will be available beginning July 1</w:t>
            </w:r>
            <w:r w:rsidRPr="00926D42">
              <w:rPr>
                <w:rFonts w:ascii="Arial" w:hAnsi="Arial" w:cs="Arial"/>
                <w:vertAlign w:val="superscript"/>
              </w:rPr>
              <w:t>st</w:t>
            </w:r>
            <w:r w:rsidRPr="00926D42">
              <w:rPr>
                <w:rFonts w:ascii="Arial" w:hAnsi="Arial" w:cs="Arial"/>
              </w:rPr>
              <w:t xml:space="preserve"> of the Grant Application year. One-half of the awarded amount will be distributed upon ASLMS’ receipt of IRB or IACUC approval documentation (if applicable) and the fully executed Acceptance Form. The second</w:t>
            </w:r>
            <w:r>
              <w:rPr>
                <w:rFonts w:ascii="Arial" w:hAnsi="Arial" w:cs="Arial"/>
              </w:rPr>
              <w:t xml:space="preserve"> </w:t>
            </w:r>
            <w:r w:rsidRPr="00926D42">
              <w:rPr>
                <w:rFonts w:ascii="Arial" w:hAnsi="Arial" w:cs="Arial"/>
              </w:rPr>
              <w:t>half of the awarded amount will be available in December of the Grant Application year. A brief Progress Report on the project is to be submitted by November 30</w:t>
            </w:r>
            <w:r w:rsidRPr="00926D42">
              <w:rPr>
                <w:rFonts w:ascii="Arial" w:hAnsi="Arial" w:cs="Arial"/>
                <w:vertAlign w:val="superscript"/>
              </w:rPr>
              <w:t>th</w:t>
            </w:r>
            <w:r w:rsidRPr="00926D42">
              <w:rPr>
                <w:rFonts w:ascii="Arial" w:hAnsi="Arial" w:cs="Arial"/>
              </w:rPr>
              <w:t xml:space="preserve"> and will be reviewed </w:t>
            </w:r>
            <w:r w:rsidRPr="00F87D33">
              <w:rPr>
                <w:rFonts w:ascii="Arial" w:hAnsi="Arial" w:cs="Arial"/>
              </w:rPr>
              <w:t>for approval</w:t>
            </w:r>
            <w:r w:rsidRPr="00926D42">
              <w:rPr>
                <w:rFonts w:ascii="Arial" w:hAnsi="Arial" w:cs="Arial"/>
              </w:rPr>
              <w:t xml:space="preserve"> by the ASLMS Research and Development Committee Chair </w:t>
            </w:r>
            <w:r w:rsidRPr="00F87D33">
              <w:rPr>
                <w:rFonts w:ascii="Arial" w:hAnsi="Arial" w:cs="Arial"/>
              </w:rPr>
              <w:t xml:space="preserve">and </w:t>
            </w:r>
            <w:r w:rsidR="004C749A">
              <w:rPr>
                <w:rFonts w:ascii="Arial" w:hAnsi="Arial" w:cs="Arial"/>
              </w:rPr>
              <w:t>Chair-Elect</w:t>
            </w:r>
            <w:r w:rsidRPr="00926D42">
              <w:rPr>
                <w:rFonts w:ascii="Arial" w:hAnsi="Arial" w:cs="Arial"/>
              </w:rPr>
              <w:t xml:space="preserve"> prior to fund distribution. </w:t>
            </w:r>
            <w:r w:rsidRPr="00F87D33">
              <w:rPr>
                <w:rFonts w:ascii="Arial" w:hAnsi="Arial" w:cs="Arial"/>
              </w:rPr>
              <w:t xml:space="preserve">In the event the Chair and </w:t>
            </w:r>
            <w:r w:rsidR="004C749A">
              <w:rPr>
                <w:rFonts w:ascii="Arial" w:hAnsi="Arial" w:cs="Arial"/>
              </w:rPr>
              <w:t>Chair-Elect</w:t>
            </w:r>
            <w:r w:rsidRPr="00F87D33">
              <w:rPr>
                <w:rFonts w:ascii="Arial" w:hAnsi="Arial" w:cs="Arial"/>
              </w:rPr>
              <w:t xml:space="preserve"> disagree on approval of the Progress Report, it will be sent to the full ASLMS Research and Development Committee for review. If the grant recipient fails to submit a Progress Report by the November 30</w:t>
            </w:r>
            <w:r w:rsidRPr="00F87D33">
              <w:rPr>
                <w:rFonts w:ascii="Arial" w:hAnsi="Arial" w:cs="Arial"/>
                <w:vertAlign w:val="superscript"/>
              </w:rPr>
              <w:t>th</w:t>
            </w:r>
            <w:r w:rsidRPr="00F87D33">
              <w:rPr>
                <w:rFonts w:ascii="Arial" w:hAnsi="Arial" w:cs="Arial"/>
              </w:rPr>
              <w:t xml:space="preserve"> deadline, the recipient is required to return all initial grant monies received from </w:t>
            </w:r>
            <w:r w:rsidRPr="002E5919">
              <w:rPr>
                <w:rFonts w:ascii="Arial" w:hAnsi="Arial" w:cs="Arial"/>
              </w:rPr>
              <w:t>ASLMS and forgo any claim to additional grant funds.</w:t>
            </w:r>
          </w:p>
          <w:p w14:paraId="09023D31" w14:textId="77777777" w:rsidR="00A040BD" w:rsidRPr="002E5919" w:rsidRDefault="00A040BD" w:rsidP="00A040BD">
            <w:pPr>
              <w:pStyle w:val="ListParagraph"/>
              <w:numPr>
                <w:ilvl w:val="0"/>
                <w:numId w:val="17"/>
              </w:numPr>
              <w:spacing w:after="120"/>
              <w:ind w:left="408"/>
              <w:contextualSpacing w:val="0"/>
              <w:rPr>
                <w:rStyle w:val="eop"/>
                <w:rFonts w:ascii="Arial" w:hAnsi="Arial" w:cs="Arial"/>
                <w:shd w:val="clear" w:color="auto" w:fill="FFFFFF"/>
              </w:rPr>
            </w:pPr>
            <w:r w:rsidRPr="002E5919">
              <w:rPr>
                <w:rStyle w:val="normaltextrun"/>
                <w:rFonts w:ascii="Arial" w:hAnsi="Arial" w:cs="Arial"/>
                <w:u w:val="single"/>
                <w:shd w:val="clear" w:color="auto" w:fill="FFFFFF"/>
              </w:rPr>
              <w:t>Summary and Photo Submission.</w:t>
            </w:r>
            <w:r w:rsidRPr="002E5919">
              <w:rPr>
                <w:rStyle w:val="normaltextrun"/>
                <w:rFonts w:ascii="Arial" w:hAnsi="Arial" w:cs="Arial"/>
                <w:b/>
                <w:bCs/>
                <w:shd w:val="clear" w:color="auto" w:fill="FFFFFF"/>
              </w:rPr>
              <w:t>  </w:t>
            </w:r>
            <w:r w:rsidRPr="002E5919">
              <w:rPr>
                <w:rStyle w:val="normaltextrun"/>
                <w:rFonts w:ascii="Arial" w:hAnsi="Arial" w:cs="Arial"/>
                <w:shd w:val="clear" w:color="auto" w:fill="FFFFFF"/>
              </w:rPr>
              <w:t>Within three (3) months following the completion of the research project, the grant recipient will submit a professional photo and a written summary of their experience (1000 words or less) with the grant submission process and how it supported their research efforts for use in future ASLMS newsletters and other marketing initiatives. </w:t>
            </w:r>
            <w:r w:rsidRPr="002E5919">
              <w:rPr>
                <w:rStyle w:val="eop"/>
                <w:rFonts w:ascii="Arial" w:hAnsi="Arial" w:cs="Arial"/>
                <w:shd w:val="clear" w:color="auto" w:fill="FFFFFF"/>
              </w:rPr>
              <w:t> </w:t>
            </w:r>
          </w:p>
          <w:p w14:paraId="35F22E5C" w14:textId="77777777" w:rsidR="00A040BD" w:rsidRDefault="00A040BD" w:rsidP="00A040BD">
            <w:pPr>
              <w:pStyle w:val="ListParagraph"/>
              <w:numPr>
                <w:ilvl w:val="0"/>
                <w:numId w:val="17"/>
              </w:numPr>
              <w:spacing w:after="120"/>
              <w:ind w:left="408"/>
              <w:contextualSpacing w:val="0"/>
              <w:rPr>
                <w:rFonts w:ascii="Arial" w:hAnsi="Arial" w:cs="Arial"/>
              </w:rPr>
            </w:pPr>
            <w:r w:rsidRPr="00CB492E">
              <w:rPr>
                <w:rFonts w:ascii="Arial" w:hAnsi="Arial" w:cs="Arial"/>
                <w:u w:val="single"/>
              </w:rPr>
              <w:t>Fund Summary</w:t>
            </w:r>
            <w:r w:rsidRPr="00CB492E">
              <w:rPr>
                <w:rFonts w:ascii="Arial" w:hAnsi="Arial" w:cs="Arial"/>
              </w:rPr>
              <w:t xml:space="preserve">.  Upon request of the ASLMS, </w:t>
            </w:r>
            <w:r>
              <w:rPr>
                <w:rFonts w:ascii="Arial" w:hAnsi="Arial" w:cs="Arial"/>
              </w:rPr>
              <w:t xml:space="preserve">the </w:t>
            </w:r>
            <w:r w:rsidRPr="00F87D33">
              <w:rPr>
                <w:rFonts w:ascii="Arial" w:hAnsi="Arial" w:cs="Arial"/>
              </w:rPr>
              <w:t>recipient</w:t>
            </w:r>
            <w:r w:rsidRPr="00926D42">
              <w:rPr>
                <w:rFonts w:ascii="Arial" w:hAnsi="Arial" w:cs="Arial"/>
              </w:rPr>
              <w:t xml:space="preserve"> will</w:t>
            </w:r>
            <w:r w:rsidRPr="00CB492E">
              <w:rPr>
                <w:rFonts w:ascii="Arial" w:hAnsi="Arial" w:cs="Arial"/>
              </w:rPr>
              <w:t xml:space="preserve"> promptly provide the ASLMS with a summary or accounting of the funds expended by </w:t>
            </w:r>
            <w:r w:rsidRPr="00926D42">
              <w:rPr>
                <w:rFonts w:ascii="Arial" w:hAnsi="Arial" w:cs="Arial"/>
              </w:rPr>
              <w:t xml:space="preserve">the </w:t>
            </w:r>
            <w:r w:rsidRPr="00F87D33">
              <w:rPr>
                <w:rFonts w:ascii="Arial" w:hAnsi="Arial" w:cs="Arial"/>
              </w:rPr>
              <w:t>recipient</w:t>
            </w:r>
            <w:r w:rsidRPr="00926D42">
              <w:rPr>
                <w:rFonts w:ascii="Arial" w:hAnsi="Arial" w:cs="Arial"/>
              </w:rPr>
              <w:t xml:space="preserve"> on</w:t>
            </w:r>
            <w:r w:rsidRPr="00CB492E">
              <w:rPr>
                <w:rFonts w:ascii="Arial" w:hAnsi="Arial" w:cs="Arial"/>
              </w:rPr>
              <w:t xml:space="preserve"> the research project.</w:t>
            </w:r>
          </w:p>
          <w:p w14:paraId="26E943AF" w14:textId="77777777" w:rsidR="00A040BD" w:rsidRDefault="00A040BD" w:rsidP="00A040BD">
            <w:pPr>
              <w:pStyle w:val="ListParagraph"/>
              <w:numPr>
                <w:ilvl w:val="0"/>
                <w:numId w:val="17"/>
              </w:numPr>
              <w:spacing w:after="120"/>
              <w:ind w:left="408"/>
              <w:contextualSpacing w:val="0"/>
              <w:rPr>
                <w:rFonts w:ascii="Arial" w:hAnsi="Arial" w:cs="Arial"/>
              </w:rPr>
            </w:pPr>
            <w:r w:rsidRPr="00CB492E">
              <w:rPr>
                <w:rFonts w:ascii="Arial" w:hAnsi="Arial" w:cs="Arial"/>
                <w:u w:val="single"/>
              </w:rPr>
              <w:t>Acknowledgment</w:t>
            </w:r>
            <w:r w:rsidRPr="00CB492E">
              <w:rPr>
                <w:rFonts w:ascii="Arial" w:hAnsi="Arial" w:cs="Arial"/>
              </w:rPr>
              <w:t xml:space="preserve">.  </w:t>
            </w:r>
            <w:r>
              <w:rPr>
                <w:rFonts w:ascii="Arial" w:hAnsi="Arial" w:cs="Arial"/>
              </w:rPr>
              <w:t xml:space="preserve">The </w:t>
            </w:r>
            <w:r w:rsidRPr="00F87D33">
              <w:rPr>
                <w:rFonts w:ascii="Arial" w:hAnsi="Arial" w:cs="Arial"/>
              </w:rPr>
              <w:t>recipient</w:t>
            </w:r>
            <w:r w:rsidRPr="00926D42">
              <w:rPr>
                <w:rFonts w:ascii="Arial" w:hAnsi="Arial" w:cs="Arial"/>
              </w:rPr>
              <w:t xml:space="preserve"> will</w:t>
            </w:r>
            <w:r w:rsidRPr="00CB492E">
              <w:rPr>
                <w:rFonts w:ascii="Arial" w:hAnsi="Arial" w:cs="Arial"/>
              </w:rPr>
              <w:t xml:space="preserve"> include appropriate acknowledgment of the ASLMS as the funding source for the research project in all reporting and/or publishing of the research project results.</w:t>
            </w:r>
          </w:p>
          <w:p w14:paraId="09CBEFC2" w14:textId="77777777" w:rsidR="0036521D" w:rsidRDefault="0036521D" w:rsidP="00B84E81">
            <w:pPr>
              <w:pStyle w:val="ListParagraph"/>
              <w:ind w:left="522"/>
              <w:rPr>
                <w:rFonts w:ascii="Arial" w:hAnsi="Arial" w:cs="Arial"/>
                <w:b/>
                <w:color w:val="FFFFFF"/>
              </w:rPr>
            </w:pPr>
          </w:p>
          <w:p w14:paraId="6462B97F" w14:textId="77777777" w:rsidR="00A040BD" w:rsidRDefault="00A040BD" w:rsidP="00B84E81">
            <w:pPr>
              <w:pStyle w:val="ListParagraph"/>
              <w:ind w:left="522"/>
              <w:rPr>
                <w:rFonts w:ascii="Arial" w:hAnsi="Arial" w:cs="Arial"/>
                <w:b/>
                <w:color w:val="FFFFFF"/>
              </w:rPr>
            </w:pPr>
          </w:p>
          <w:p w14:paraId="6CB56172" w14:textId="77777777" w:rsidR="00840EEC" w:rsidRDefault="00840EEC" w:rsidP="00B84E81">
            <w:pPr>
              <w:pStyle w:val="ListParagraph"/>
              <w:ind w:left="522"/>
              <w:rPr>
                <w:rFonts w:ascii="Arial" w:hAnsi="Arial" w:cs="Arial"/>
                <w:b/>
                <w:color w:val="FFFFFF"/>
              </w:rPr>
            </w:pPr>
          </w:p>
          <w:p w14:paraId="761FB6F2" w14:textId="2DFF1CC1" w:rsidR="00840EEC" w:rsidRPr="009536E4" w:rsidRDefault="00840EEC" w:rsidP="00B84E81">
            <w:pPr>
              <w:pStyle w:val="ListParagraph"/>
              <w:ind w:left="522"/>
              <w:rPr>
                <w:rFonts w:ascii="Arial" w:hAnsi="Arial" w:cs="Arial"/>
                <w:b/>
                <w:color w:val="FFFFFF"/>
              </w:rPr>
            </w:pPr>
          </w:p>
        </w:tc>
      </w:tr>
      <w:tr w:rsidR="00CB492E" w14:paraId="1647A0CE" w14:textId="77777777" w:rsidTr="2E7A2214">
        <w:tc>
          <w:tcPr>
            <w:tcW w:w="11407" w:type="dxa"/>
            <w:tcBorders>
              <w:top w:val="single" w:sz="2" w:space="0" w:color="auto"/>
              <w:bottom w:val="single" w:sz="2" w:space="0" w:color="auto"/>
            </w:tcBorders>
            <w:shd w:val="clear" w:color="auto" w:fill="B31F17"/>
          </w:tcPr>
          <w:p w14:paraId="434702EA" w14:textId="77777777" w:rsidR="00CB492E" w:rsidRPr="0070720D" w:rsidRDefault="00474ADE" w:rsidP="00844406">
            <w:pPr>
              <w:jc w:val="center"/>
              <w:rPr>
                <w:rFonts w:ascii="Arial" w:hAnsi="Arial" w:cs="Arial"/>
                <w:b/>
                <w:color w:val="FFFFFF"/>
                <w:sz w:val="24"/>
                <w:szCs w:val="24"/>
              </w:rPr>
            </w:pPr>
            <w:bookmarkStart w:id="1" w:name="_Hlk497291474"/>
            <w:r w:rsidRPr="59B81B1E">
              <w:rPr>
                <w:rFonts w:ascii="Arial" w:hAnsi="Arial" w:cs="Arial"/>
                <w:b/>
                <w:color w:val="FFFFFF" w:themeColor="background1"/>
                <w:sz w:val="24"/>
                <w:szCs w:val="24"/>
              </w:rPr>
              <w:lastRenderedPageBreak/>
              <w:t>Grant Acceptance Terms</w:t>
            </w:r>
            <w:r w:rsidR="00CB492E" w:rsidRPr="59B81B1E">
              <w:rPr>
                <w:rFonts w:ascii="Arial" w:hAnsi="Arial" w:cs="Arial"/>
                <w:b/>
                <w:color w:val="FFFFFF" w:themeColor="background1"/>
                <w:sz w:val="24"/>
                <w:szCs w:val="24"/>
              </w:rPr>
              <w:t xml:space="preserve"> (Continued)</w:t>
            </w:r>
          </w:p>
        </w:tc>
      </w:tr>
      <w:bookmarkEnd w:id="1"/>
      <w:tr w:rsidR="00CB492E" w14:paraId="05256625" w14:textId="77777777" w:rsidTr="2E7A2214">
        <w:tc>
          <w:tcPr>
            <w:tcW w:w="11407" w:type="dxa"/>
            <w:tcBorders>
              <w:top w:val="single" w:sz="2" w:space="0" w:color="auto"/>
              <w:bottom w:val="single" w:sz="2" w:space="0" w:color="auto"/>
            </w:tcBorders>
            <w:shd w:val="clear" w:color="auto" w:fill="auto"/>
          </w:tcPr>
          <w:p w14:paraId="570BEFAF" w14:textId="35D8EDF3" w:rsidR="00B930E5" w:rsidRDefault="00B930E5" w:rsidP="00F561B9">
            <w:pPr>
              <w:pStyle w:val="ListParagraph"/>
              <w:numPr>
                <w:ilvl w:val="0"/>
                <w:numId w:val="17"/>
              </w:numPr>
              <w:spacing w:after="120"/>
              <w:ind w:left="408"/>
              <w:contextualSpacing w:val="0"/>
              <w:rPr>
                <w:rFonts w:ascii="Arial" w:hAnsi="Arial" w:cs="Arial"/>
              </w:rPr>
            </w:pPr>
            <w:r w:rsidRPr="00B930E5">
              <w:rPr>
                <w:rFonts w:ascii="Arial" w:hAnsi="Arial" w:cs="Arial"/>
                <w:u w:val="single"/>
              </w:rPr>
              <w:t>Hold Harmless</w:t>
            </w:r>
            <w:r w:rsidRPr="00B930E5">
              <w:rPr>
                <w:rFonts w:ascii="Arial" w:hAnsi="Arial" w:cs="Arial"/>
              </w:rPr>
              <w:t xml:space="preserve">.  </w:t>
            </w:r>
            <w:r w:rsidR="00484024" w:rsidRPr="00926D42">
              <w:rPr>
                <w:rFonts w:ascii="Arial" w:hAnsi="Arial" w:cs="Arial"/>
              </w:rPr>
              <w:t xml:space="preserve">The </w:t>
            </w:r>
            <w:r w:rsidR="00C05D31" w:rsidRPr="00F87D33">
              <w:rPr>
                <w:rFonts w:ascii="Arial" w:hAnsi="Arial" w:cs="Arial"/>
              </w:rPr>
              <w:t>recipient</w:t>
            </w:r>
            <w:r w:rsidRPr="00926D42">
              <w:rPr>
                <w:rFonts w:ascii="Arial" w:hAnsi="Arial" w:cs="Arial"/>
              </w:rPr>
              <w:t>,</w:t>
            </w:r>
            <w:r w:rsidRPr="00B930E5">
              <w:rPr>
                <w:rFonts w:ascii="Arial" w:hAnsi="Arial" w:cs="Arial"/>
              </w:rPr>
              <w:t xml:space="preserve"> </w:t>
            </w:r>
            <w:r w:rsidR="00484024">
              <w:rPr>
                <w:rFonts w:ascii="Arial" w:hAnsi="Arial" w:cs="Arial"/>
              </w:rPr>
              <w:t xml:space="preserve">the </w:t>
            </w:r>
            <w:r w:rsidR="00C05D31" w:rsidRPr="00F87D33">
              <w:rPr>
                <w:rFonts w:ascii="Arial" w:hAnsi="Arial" w:cs="Arial"/>
              </w:rPr>
              <w:t>recipient’s</w:t>
            </w:r>
            <w:r w:rsidRPr="00926D42">
              <w:rPr>
                <w:rFonts w:ascii="Arial" w:hAnsi="Arial" w:cs="Arial"/>
              </w:rPr>
              <w:t xml:space="preserve"> Organization</w:t>
            </w:r>
            <w:r w:rsidRPr="00B930E5">
              <w:rPr>
                <w:rFonts w:ascii="Arial" w:hAnsi="Arial" w:cs="Arial"/>
              </w:rPr>
              <w:t xml:space="preserve"> and ASLMS shall each </w:t>
            </w:r>
            <w:r w:rsidR="008D74C2">
              <w:rPr>
                <w:rFonts w:ascii="Arial" w:hAnsi="Arial" w:cs="Arial"/>
              </w:rPr>
              <w:t xml:space="preserve">to the extent permitted by the law applicable to each and without waiving sovereign immunity, </w:t>
            </w:r>
            <w:r w:rsidRPr="00B930E5">
              <w:rPr>
                <w:rFonts w:ascii="Arial" w:hAnsi="Arial" w:cs="Arial"/>
              </w:rPr>
              <w:t xml:space="preserve">release, indemnify, and hold harmless the others and the others’ members, directors, officers, employees, agents, successors and assigns from all liability, claims, damages, legal fees and costs which may arise out of or in connection with this grant award to </w:t>
            </w:r>
            <w:r w:rsidR="008D74C2">
              <w:rPr>
                <w:rFonts w:ascii="Arial" w:hAnsi="Arial" w:cs="Arial"/>
              </w:rPr>
              <w:t>the</w:t>
            </w:r>
            <w:r w:rsidR="00C05D31">
              <w:rPr>
                <w:rFonts w:ascii="Arial" w:hAnsi="Arial" w:cs="Arial"/>
              </w:rPr>
              <w:t xml:space="preserve"> </w:t>
            </w:r>
            <w:r w:rsidR="00C05D31" w:rsidRPr="00F87D33">
              <w:rPr>
                <w:rFonts w:ascii="Arial" w:hAnsi="Arial" w:cs="Arial"/>
              </w:rPr>
              <w:t>recipient</w:t>
            </w:r>
            <w:r w:rsidRPr="00926D42">
              <w:rPr>
                <w:rFonts w:ascii="Arial" w:hAnsi="Arial" w:cs="Arial"/>
              </w:rPr>
              <w:t xml:space="preserve"> by</w:t>
            </w:r>
            <w:r w:rsidRPr="00B930E5">
              <w:rPr>
                <w:rFonts w:ascii="Arial" w:hAnsi="Arial" w:cs="Arial"/>
              </w:rPr>
              <w:t xml:space="preserve"> ASLMS.  </w:t>
            </w:r>
            <w:r w:rsidR="008D74C2">
              <w:rPr>
                <w:rFonts w:ascii="Arial" w:hAnsi="Arial" w:cs="Arial"/>
              </w:rPr>
              <w:t xml:space="preserve">The </w:t>
            </w:r>
            <w:r w:rsidR="00C05D31" w:rsidRPr="00F87D33">
              <w:rPr>
                <w:rFonts w:ascii="Arial" w:hAnsi="Arial" w:cs="Arial"/>
              </w:rPr>
              <w:t>recipient</w:t>
            </w:r>
            <w:r w:rsidRPr="00926D42">
              <w:rPr>
                <w:rFonts w:ascii="Arial" w:hAnsi="Arial" w:cs="Arial"/>
              </w:rPr>
              <w:t>,</w:t>
            </w:r>
            <w:r w:rsidRPr="00B930E5">
              <w:rPr>
                <w:rFonts w:ascii="Arial" w:hAnsi="Arial" w:cs="Arial"/>
              </w:rPr>
              <w:t xml:space="preserve"> </w:t>
            </w:r>
            <w:r w:rsidR="008D74C2" w:rsidRPr="00926D42">
              <w:rPr>
                <w:rFonts w:ascii="Arial" w:hAnsi="Arial" w:cs="Arial"/>
              </w:rPr>
              <w:t xml:space="preserve">the </w:t>
            </w:r>
            <w:r w:rsidR="00C05D31" w:rsidRPr="00F87D33">
              <w:rPr>
                <w:rFonts w:ascii="Arial" w:hAnsi="Arial" w:cs="Arial"/>
              </w:rPr>
              <w:t>recipient’s</w:t>
            </w:r>
            <w:r w:rsidRPr="00926D42">
              <w:rPr>
                <w:rFonts w:ascii="Arial" w:hAnsi="Arial" w:cs="Arial"/>
              </w:rPr>
              <w:t xml:space="preserve"> Organization</w:t>
            </w:r>
            <w:r w:rsidRPr="00B930E5">
              <w:rPr>
                <w:rFonts w:ascii="Arial" w:hAnsi="Arial" w:cs="Arial"/>
              </w:rPr>
              <w:t xml:space="preserve"> and ASLMS agree that this provision is intended to release, </w:t>
            </w:r>
            <w:proofErr w:type="gramStart"/>
            <w:r w:rsidRPr="00B930E5">
              <w:rPr>
                <w:rFonts w:ascii="Arial" w:hAnsi="Arial" w:cs="Arial"/>
              </w:rPr>
              <w:t>indemnify</w:t>
            </w:r>
            <w:proofErr w:type="gramEnd"/>
            <w:r w:rsidRPr="00B930E5">
              <w:rPr>
                <w:rFonts w:ascii="Arial" w:hAnsi="Arial" w:cs="Arial"/>
              </w:rPr>
              <w:t xml:space="preserve"> and hold harmless each of them to the broadest extent allowed by law, but does not apply to liability, claims, damages, or legal fees and costs which may arise out of or in connection with intentional or reckless acts.</w:t>
            </w:r>
          </w:p>
          <w:p w14:paraId="0C3D9957" w14:textId="1FAE8D16" w:rsidR="00515815" w:rsidRPr="008810FD" w:rsidRDefault="000D6C75" w:rsidP="00F561B9">
            <w:pPr>
              <w:pStyle w:val="ListParagraph"/>
              <w:numPr>
                <w:ilvl w:val="0"/>
                <w:numId w:val="17"/>
              </w:numPr>
              <w:tabs>
                <w:tab w:val="left" w:pos="408"/>
              </w:tabs>
              <w:spacing w:after="120"/>
              <w:ind w:left="408"/>
              <w:contextualSpacing w:val="0"/>
              <w:rPr>
                <w:rFonts w:ascii="Arial" w:eastAsia="Calibri" w:hAnsi="Arial" w:cs="Arial"/>
                <w:sz w:val="18"/>
              </w:rPr>
            </w:pPr>
            <w:r w:rsidRPr="000D6C75">
              <w:rPr>
                <w:rFonts w:ascii="Arial" w:hAnsi="Arial" w:cs="Arial"/>
                <w:u w:val="single"/>
              </w:rPr>
              <w:t>Disclaimer</w:t>
            </w:r>
            <w:r w:rsidRPr="000D6C75">
              <w:rPr>
                <w:rFonts w:ascii="Arial" w:hAnsi="Arial" w:cs="Arial"/>
              </w:rPr>
              <w:t xml:space="preserve">.   </w:t>
            </w:r>
            <w:r w:rsidR="00515815" w:rsidRPr="000D6C75">
              <w:rPr>
                <w:rFonts w:ascii="Arial" w:eastAsia="Calibri" w:hAnsi="Arial" w:cs="Arial"/>
              </w:rPr>
              <w:t>ASLMS encourages anyone interested in fostering the development of lasers and related technology to submit grant request proposals. ASLMS reserves the right to accept and/or reject all research grant applications without a prerequisite justification for such action.</w:t>
            </w:r>
            <w:r w:rsidR="008810FD">
              <w:rPr>
                <w:rFonts w:ascii="Arial" w:eastAsia="Calibri" w:hAnsi="Arial" w:cs="Arial"/>
              </w:rPr>
              <w:t xml:space="preserve">  </w:t>
            </w:r>
            <w:r w:rsidR="008810FD" w:rsidRPr="59B81B1E">
              <w:rPr>
                <w:rFonts w:ascii="Arial" w:eastAsia="Calibri" w:hAnsi="Arial" w:cs="Arial"/>
                <w:color w:val="000000" w:themeColor="text1"/>
              </w:rPr>
              <w:t xml:space="preserve">No grant will be awarded to any person if the award would be contrary to any United States law, including but not limited to trade embargoes </w:t>
            </w:r>
            <w:r w:rsidR="00E950DA" w:rsidRPr="59B81B1E">
              <w:rPr>
                <w:rFonts w:ascii="Arial" w:eastAsia="Calibri" w:hAnsi="Arial" w:cs="Arial"/>
                <w:color w:val="000000" w:themeColor="text1"/>
              </w:rPr>
              <w:t xml:space="preserve">or sanctions </w:t>
            </w:r>
            <w:r w:rsidR="008810FD" w:rsidRPr="59B81B1E">
              <w:rPr>
                <w:rFonts w:ascii="Arial" w:eastAsia="Calibri" w:hAnsi="Arial" w:cs="Arial"/>
                <w:color w:val="000000" w:themeColor="text1"/>
              </w:rPr>
              <w:t>administered by the U.S. Treasury Department's Office of Foreign Assets Control.</w:t>
            </w:r>
          </w:p>
          <w:p w14:paraId="6258C723" w14:textId="294653D8" w:rsidR="008810FD" w:rsidRPr="008810FD" w:rsidRDefault="00E950DA" w:rsidP="00F561B9">
            <w:pPr>
              <w:pStyle w:val="ListParagraph"/>
              <w:numPr>
                <w:ilvl w:val="0"/>
                <w:numId w:val="17"/>
              </w:numPr>
              <w:tabs>
                <w:tab w:val="left" w:pos="408"/>
              </w:tabs>
              <w:spacing w:after="120"/>
              <w:ind w:left="408"/>
              <w:contextualSpacing w:val="0"/>
              <w:rPr>
                <w:rFonts w:ascii="Arial" w:eastAsia="Calibri" w:hAnsi="Arial" w:cs="Arial"/>
                <w:sz w:val="18"/>
              </w:rPr>
            </w:pPr>
            <w:r w:rsidRPr="59B81B1E">
              <w:rPr>
                <w:rFonts w:ascii="Arial" w:eastAsia="Calibri" w:hAnsi="Arial" w:cs="Arial"/>
                <w:color w:val="000000" w:themeColor="text1"/>
                <w:u w:val="single"/>
              </w:rPr>
              <w:t>Discrimination Policy Statement</w:t>
            </w:r>
            <w:r w:rsidRPr="59B81B1E">
              <w:rPr>
                <w:rFonts w:ascii="Arial" w:eastAsia="Calibri" w:hAnsi="Arial" w:cs="Arial"/>
                <w:color w:val="000000" w:themeColor="text1"/>
              </w:rPr>
              <w:t xml:space="preserve">. </w:t>
            </w:r>
            <w:r w:rsidR="008810FD" w:rsidRPr="59B81B1E">
              <w:rPr>
                <w:rFonts w:ascii="Arial" w:eastAsia="Calibri" w:hAnsi="Arial" w:cs="Arial"/>
                <w:color w:val="000000" w:themeColor="text1"/>
              </w:rPr>
              <w:t xml:space="preserve">ASLMS does not discriminate </w:t>
            </w:r>
            <w:proofErr w:type="gramStart"/>
            <w:r w:rsidR="008810FD" w:rsidRPr="59B81B1E">
              <w:rPr>
                <w:rFonts w:ascii="Arial" w:eastAsia="Calibri" w:hAnsi="Arial" w:cs="Arial"/>
                <w:color w:val="000000" w:themeColor="text1"/>
              </w:rPr>
              <w:t>on the basis of</w:t>
            </w:r>
            <w:proofErr w:type="gramEnd"/>
            <w:r w:rsidR="008810FD" w:rsidRPr="59B81B1E">
              <w:rPr>
                <w:rFonts w:ascii="Arial" w:eastAsia="Calibri" w:hAnsi="Arial" w:cs="Arial"/>
                <w:color w:val="000000" w:themeColor="text1"/>
              </w:rPr>
              <w:t xml:space="preserve"> race, color, religion, </w:t>
            </w:r>
            <w:r w:rsidR="009D53EC" w:rsidRPr="59B81B1E">
              <w:rPr>
                <w:rFonts w:ascii="Arial" w:eastAsia="Calibri" w:hAnsi="Arial" w:cs="Arial"/>
                <w:color w:val="000000" w:themeColor="text1"/>
              </w:rPr>
              <w:t xml:space="preserve">national origin, sex, sexual orientation, age, or disability, </w:t>
            </w:r>
            <w:r w:rsidR="008810FD" w:rsidRPr="59B81B1E">
              <w:rPr>
                <w:rFonts w:ascii="Arial" w:eastAsia="Calibri" w:hAnsi="Arial" w:cs="Arial"/>
                <w:color w:val="000000" w:themeColor="text1"/>
              </w:rPr>
              <w:t>in any aspect of its operations, including but not limited to, the provision of services, membership on the Society’s governing board or committees, and attendance at or participation in the Society’s programs, meetings, and events, and awarding of research grants.</w:t>
            </w:r>
          </w:p>
          <w:p w14:paraId="22471C62" w14:textId="4D09F3C2" w:rsidR="008810FD" w:rsidRPr="008810FD" w:rsidRDefault="008810FD" w:rsidP="00F561B9">
            <w:pPr>
              <w:pStyle w:val="ListParagraph"/>
              <w:numPr>
                <w:ilvl w:val="0"/>
                <w:numId w:val="17"/>
              </w:numPr>
              <w:tabs>
                <w:tab w:val="left" w:pos="408"/>
              </w:tabs>
              <w:spacing w:after="120"/>
              <w:ind w:left="408"/>
              <w:contextualSpacing w:val="0"/>
              <w:rPr>
                <w:rFonts w:ascii="Arial" w:eastAsia="Calibri" w:hAnsi="Arial" w:cs="Arial"/>
                <w:sz w:val="18"/>
                <w:u w:val="single"/>
              </w:rPr>
            </w:pPr>
            <w:r w:rsidRPr="008810FD">
              <w:rPr>
                <w:rFonts w:ascii="Arial" w:eastAsia="Calibri" w:hAnsi="Arial" w:cs="Arial"/>
                <w:u w:val="single"/>
              </w:rPr>
              <w:t>Proprietary Rights</w:t>
            </w:r>
            <w:r w:rsidRPr="008810FD">
              <w:rPr>
                <w:rFonts w:ascii="Arial" w:eastAsia="Calibri" w:hAnsi="Arial" w:cs="Arial"/>
              </w:rPr>
              <w:t>.</w:t>
            </w:r>
            <w:r>
              <w:rPr>
                <w:rFonts w:ascii="Arial" w:eastAsia="Calibri" w:hAnsi="Arial" w:cs="Arial"/>
              </w:rPr>
              <w:t xml:space="preserve">  Neither the </w:t>
            </w:r>
            <w:r w:rsidR="00C05D31" w:rsidRPr="00F87D33">
              <w:rPr>
                <w:rFonts w:ascii="Arial" w:hAnsi="Arial" w:cs="Arial"/>
              </w:rPr>
              <w:t>recipient’s</w:t>
            </w:r>
            <w:r>
              <w:rPr>
                <w:rFonts w:ascii="Arial" w:eastAsia="Calibri" w:hAnsi="Arial" w:cs="Arial"/>
              </w:rPr>
              <w:t xml:space="preserve"> Organization nor ASLMS is transferring to the other any right or license in any patent, copyright or other proprietary right owned by the other through participation in or under the Research Grant Program as of the date of the Pre-Application or as arisen outside of the research conducted under the Research Grant Program.  Neither</w:t>
            </w:r>
            <w:r w:rsidR="006A7AB1">
              <w:rPr>
                <w:rFonts w:ascii="Arial" w:eastAsia="Calibri" w:hAnsi="Arial" w:cs="Arial"/>
              </w:rPr>
              <w:t xml:space="preserve"> the</w:t>
            </w:r>
            <w:r>
              <w:rPr>
                <w:rFonts w:ascii="Arial" w:eastAsia="Calibri" w:hAnsi="Arial" w:cs="Arial"/>
              </w:rPr>
              <w:t xml:space="preserve"> </w:t>
            </w:r>
            <w:r w:rsidR="00C05D31" w:rsidRPr="00F87D33">
              <w:rPr>
                <w:rFonts w:ascii="Arial" w:hAnsi="Arial" w:cs="Arial"/>
              </w:rPr>
              <w:t>recipient’s</w:t>
            </w:r>
            <w:r w:rsidRPr="00AB3DE8">
              <w:rPr>
                <w:rFonts w:ascii="Arial" w:eastAsia="Calibri" w:hAnsi="Arial" w:cs="Arial"/>
              </w:rPr>
              <w:t xml:space="preserve"> Organization</w:t>
            </w:r>
            <w:r>
              <w:rPr>
                <w:rFonts w:ascii="Arial" w:eastAsia="Calibri" w:hAnsi="Arial" w:cs="Arial"/>
              </w:rPr>
              <w:t xml:space="preserve"> nor ASLMS shall use the names or trademarks of the other in any advertising, publicity, </w:t>
            </w:r>
            <w:proofErr w:type="gramStart"/>
            <w:r>
              <w:rPr>
                <w:rFonts w:ascii="Arial" w:eastAsia="Calibri" w:hAnsi="Arial" w:cs="Arial"/>
              </w:rPr>
              <w:t>endorsement</w:t>
            </w:r>
            <w:proofErr w:type="gramEnd"/>
            <w:r>
              <w:rPr>
                <w:rFonts w:ascii="Arial" w:eastAsia="Calibri" w:hAnsi="Arial" w:cs="Arial"/>
              </w:rPr>
              <w:t xml:space="preserve"> or promotion without the prior written consent of the other.</w:t>
            </w:r>
          </w:p>
          <w:p w14:paraId="4ECBF783" w14:textId="19590367" w:rsidR="006A7AB1" w:rsidRPr="005B0DC7" w:rsidRDefault="008810FD" w:rsidP="00F561B9">
            <w:pPr>
              <w:pStyle w:val="ListParagraph"/>
              <w:numPr>
                <w:ilvl w:val="0"/>
                <w:numId w:val="17"/>
              </w:numPr>
              <w:tabs>
                <w:tab w:val="left" w:pos="408"/>
              </w:tabs>
              <w:spacing w:after="120"/>
              <w:ind w:left="408"/>
              <w:contextualSpacing w:val="0"/>
              <w:rPr>
                <w:rFonts w:ascii="Arial" w:eastAsia="Calibri" w:hAnsi="Arial" w:cs="Arial"/>
                <w:sz w:val="18"/>
                <w:u w:val="single"/>
              </w:rPr>
            </w:pPr>
            <w:r w:rsidRPr="005B0DC7">
              <w:rPr>
                <w:rFonts w:ascii="Arial" w:eastAsia="Calibri" w:hAnsi="Arial" w:cs="Arial"/>
                <w:u w:val="single"/>
              </w:rPr>
              <w:t>Governing Law</w:t>
            </w:r>
            <w:r w:rsidRPr="005B0DC7">
              <w:rPr>
                <w:rFonts w:ascii="Arial" w:eastAsia="Calibri" w:hAnsi="Arial" w:cs="Arial"/>
              </w:rPr>
              <w:t xml:space="preserve">.  The Research Grant Program terms shall be governed and construed according to the laws of the State of Wisconsin without regard to conflicts of laws principles. </w:t>
            </w:r>
          </w:p>
          <w:p w14:paraId="4DAFF61E" w14:textId="52B271B2" w:rsidR="008810FD" w:rsidRPr="008810FD" w:rsidRDefault="008810FD" w:rsidP="00F561B9">
            <w:pPr>
              <w:pStyle w:val="ListParagraph"/>
              <w:numPr>
                <w:ilvl w:val="0"/>
                <w:numId w:val="17"/>
              </w:numPr>
              <w:tabs>
                <w:tab w:val="left" w:pos="408"/>
              </w:tabs>
              <w:spacing w:after="120"/>
              <w:ind w:left="408"/>
              <w:contextualSpacing w:val="0"/>
              <w:rPr>
                <w:rFonts w:ascii="Arial" w:eastAsia="Calibri" w:hAnsi="Arial" w:cs="Arial"/>
                <w:sz w:val="18"/>
                <w:u w:val="single"/>
              </w:rPr>
            </w:pPr>
            <w:r w:rsidRPr="008810FD">
              <w:rPr>
                <w:rFonts w:ascii="Arial" w:eastAsia="Calibri" w:hAnsi="Arial" w:cs="Arial"/>
                <w:u w:val="single"/>
              </w:rPr>
              <w:t>Organization Agreement</w:t>
            </w:r>
            <w:r>
              <w:rPr>
                <w:rFonts w:ascii="Arial" w:eastAsia="Calibri" w:hAnsi="Arial" w:cs="Arial"/>
              </w:rPr>
              <w:t xml:space="preserve">.  The </w:t>
            </w:r>
            <w:r w:rsidR="00C05D31" w:rsidRPr="00F87D33">
              <w:rPr>
                <w:rFonts w:ascii="Arial" w:hAnsi="Arial" w:cs="Arial"/>
              </w:rPr>
              <w:t>recipient’s</w:t>
            </w:r>
            <w:r>
              <w:rPr>
                <w:rFonts w:ascii="Arial" w:eastAsia="Calibri" w:hAnsi="Arial" w:cs="Arial"/>
              </w:rPr>
              <w:t xml:space="preserve"> Organization signing the Research Grant Pre-Application, the Research Grant Application and the ASLMS Research Grant Award Acceptance Form agrees to the terms of the Research Grant Program.</w:t>
            </w:r>
          </w:p>
          <w:p w14:paraId="323061D1" w14:textId="77777777" w:rsidR="00515815" w:rsidRPr="00CB492E" w:rsidRDefault="00515815" w:rsidP="00F561B9">
            <w:pPr>
              <w:spacing w:after="120"/>
              <w:ind w:left="408"/>
              <w:rPr>
                <w:rFonts w:ascii="Arial" w:hAnsi="Arial" w:cs="Arial"/>
              </w:rPr>
            </w:pPr>
          </w:p>
        </w:tc>
      </w:tr>
      <w:tr w:rsidR="001728B0" w14:paraId="0DEF1116" w14:textId="77777777" w:rsidTr="2E7A2214">
        <w:tc>
          <w:tcPr>
            <w:tcW w:w="11407" w:type="dxa"/>
            <w:tcBorders>
              <w:top w:val="single" w:sz="2" w:space="0" w:color="auto"/>
              <w:bottom w:val="single" w:sz="2" w:space="0" w:color="auto"/>
            </w:tcBorders>
            <w:shd w:val="clear" w:color="auto" w:fill="B31F17"/>
            <w:vAlign w:val="center"/>
          </w:tcPr>
          <w:p w14:paraId="624A7739" w14:textId="77777777" w:rsidR="001728B0" w:rsidRPr="00712914" w:rsidRDefault="001728B0" w:rsidP="002417B2">
            <w:pPr>
              <w:jc w:val="center"/>
              <w:rPr>
                <w:rFonts w:ascii="Arial" w:hAnsi="Arial" w:cs="Arial"/>
                <w:b/>
                <w:color w:val="FFFFFF"/>
                <w:sz w:val="10"/>
                <w:szCs w:val="16"/>
              </w:rPr>
            </w:pPr>
          </w:p>
          <w:p w14:paraId="5DCC9EA5" w14:textId="77777777" w:rsidR="001728B0" w:rsidRPr="0070720D" w:rsidRDefault="00474ADE" w:rsidP="002417B2">
            <w:pPr>
              <w:jc w:val="center"/>
              <w:rPr>
                <w:rFonts w:ascii="Arial" w:hAnsi="Arial" w:cs="Arial"/>
                <w:b/>
                <w:noProof/>
                <w:color w:val="FFFFFF"/>
                <w:sz w:val="24"/>
                <w:szCs w:val="24"/>
              </w:rPr>
            </w:pPr>
            <w:r>
              <w:rPr>
                <w:rFonts w:ascii="Arial" w:hAnsi="Arial" w:cs="Arial"/>
                <w:b/>
                <w:noProof/>
                <w:color w:val="FFFFFF"/>
                <w:sz w:val="24"/>
                <w:szCs w:val="24"/>
              </w:rPr>
              <w:t>Questions?</w:t>
            </w:r>
          </w:p>
        </w:tc>
      </w:tr>
      <w:tr w:rsidR="001728B0" w14:paraId="4C7FC6B4" w14:textId="77777777" w:rsidTr="2E7A2214">
        <w:trPr>
          <w:trHeight w:val="1363"/>
        </w:trPr>
        <w:tc>
          <w:tcPr>
            <w:tcW w:w="11407" w:type="dxa"/>
            <w:tcBorders>
              <w:top w:val="single" w:sz="2" w:space="0" w:color="auto"/>
              <w:bottom w:val="single" w:sz="2" w:space="0" w:color="auto"/>
            </w:tcBorders>
            <w:shd w:val="clear" w:color="auto" w:fill="F2F2F2" w:themeFill="background1" w:themeFillShade="F2"/>
          </w:tcPr>
          <w:p w14:paraId="276F371C" w14:textId="77777777" w:rsidR="001728B0" w:rsidRDefault="001728B0" w:rsidP="00EA0B0B">
            <w:pPr>
              <w:tabs>
                <w:tab w:val="left" w:pos="526"/>
              </w:tabs>
              <w:jc w:val="both"/>
              <w:rPr>
                <w:rFonts w:ascii="Arial" w:hAnsi="Arial" w:cs="Arial"/>
              </w:rPr>
            </w:pPr>
          </w:p>
          <w:p w14:paraId="70A1F6E6" w14:textId="55BC6AB5" w:rsidR="001728B0" w:rsidRDefault="001728B0" w:rsidP="00EA0B0B">
            <w:pPr>
              <w:tabs>
                <w:tab w:val="left" w:pos="526"/>
              </w:tabs>
              <w:jc w:val="both"/>
              <w:rPr>
                <w:rFonts w:ascii="Arial" w:hAnsi="Arial" w:cs="Arial"/>
              </w:rPr>
            </w:pPr>
            <w:r>
              <w:rPr>
                <w:rFonts w:ascii="Arial" w:hAnsi="Arial" w:cs="Arial"/>
              </w:rPr>
              <w:t>For additional information or questions regarding the grant submission process, please contact</w:t>
            </w:r>
            <w:r w:rsidR="0039271F">
              <w:rPr>
                <w:rFonts w:ascii="Arial" w:hAnsi="Arial" w:cs="Arial"/>
              </w:rPr>
              <w:t xml:space="preserve"> ASLMS staff at</w:t>
            </w:r>
            <w:r>
              <w:rPr>
                <w:rFonts w:ascii="Arial" w:hAnsi="Arial" w:cs="Arial"/>
              </w:rPr>
              <w:t>:</w:t>
            </w:r>
          </w:p>
          <w:p w14:paraId="1089CB92" w14:textId="77777777" w:rsidR="00883005" w:rsidRDefault="00883005" w:rsidP="00EA0B0B">
            <w:pPr>
              <w:tabs>
                <w:tab w:val="left" w:pos="526"/>
              </w:tabs>
              <w:jc w:val="both"/>
              <w:rPr>
                <w:rFonts w:ascii="Arial" w:hAnsi="Arial" w:cs="Arial"/>
              </w:rPr>
            </w:pPr>
          </w:p>
          <w:p w14:paraId="45363AEF" w14:textId="163F9AF1" w:rsidR="00B84E81" w:rsidRDefault="00840EEC" w:rsidP="00DE6A70">
            <w:pPr>
              <w:autoSpaceDE w:val="0"/>
              <w:autoSpaceDN w:val="0"/>
              <w:adjustRightInd w:val="0"/>
              <w:jc w:val="center"/>
              <w:rPr>
                <w:rFonts w:ascii="Arial" w:hAnsi="Arial" w:cs="Arial"/>
              </w:rPr>
            </w:pPr>
            <w:hyperlink r:id="rId17" w:history="1">
              <w:r w:rsidR="00DE6A70">
                <w:rPr>
                  <w:rStyle w:val="Hyperlink"/>
                  <w:rFonts w:ascii="Arial" w:hAnsi="Arial" w:cs="Arial"/>
                </w:rPr>
                <w:t>information</w:t>
              </w:r>
              <w:r w:rsidR="00DE6A70" w:rsidRPr="00A938AF">
                <w:rPr>
                  <w:rStyle w:val="Hyperlink"/>
                  <w:rFonts w:ascii="Arial" w:hAnsi="Arial" w:cs="Arial"/>
                </w:rPr>
                <w:t>@aslms.org</w:t>
              </w:r>
            </w:hyperlink>
            <w:r w:rsidR="001728B0">
              <w:t xml:space="preserve">   </w:t>
            </w:r>
            <w:r w:rsidR="001728B0">
              <w:rPr>
                <w:rFonts w:ascii="Wingdings 2" w:hAnsi="Wingdings 2" w:cs="Wingdings 2"/>
                <w:sz w:val="29"/>
                <w:szCs w:val="29"/>
              </w:rPr>
              <w:t></w:t>
            </w:r>
            <w:r w:rsidR="001728B0">
              <w:rPr>
                <w:rFonts w:ascii="Wingdings 2" w:hAnsi="Wingdings 2" w:cs="Wingdings 2"/>
                <w:sz w:val="29"/>
                <w:szCs w:val="29"/>
              </w:rPr>
              <w:t></w:t>
            </w:r>
            <w:r w:rsidR="001728B0">
              <w:rPr>
                <w:rFonts w:ascii="Arial" w:hAnsi="Arial" w:cs="Arial"/>
              </w:rPr>
              <w:t xml:space="preserve">Phone: (715) 845-9283   </w:t>
            </w:r>
            <w:r w:rsidR="001728B0">
              <w:rPr>
                <w:rFonts w:ascii="Wingdings 2" w:hAnsi="Wingdings 2" w:cs="Wingdings 2"/>
                <w:sz w:val="29"/>
                <w:szCs w:val="29"/>
              </w:rPr>
              <w:t></w:t>
            </w:r>
            <w:r w:rsidR="001728B0">
              <w:rPr>
                <w:rFonts w:ascii="Wingdings 2" w:hAnsi="Wingdings 2" w:cs="Wingdings 2"/>
                <w:sz w:val="29"/>
                <w:szCs w:val="29"/>
              </w:rPr>
              <w:t></w:t>
            </w:r>
            <w:r w:rsidR="001728B0">
              <w:rPr>
                <w:rFonts w:ascii="Arial" w:hAnsi="Arial" w:cs="Arial"/>
              </w:rPr>
              <w:t>Toll Free: (877) 258-6028</w:t>
            </w:r>
          </w:p>
        </w:tc>
      </w:tr>
    </w:tbl>
    <w:p w14:paraId="5CF6C619" w14:textId="77777777" w:rsidR="0070720D" w:rsidRDefault="0070720D" w:rsidP="005600AF"/>
    <w:sectPr w:rsidR="0070720D" w:rsidSect="00B42067">
      <w:footerReference w:type="default" r:id="rId18"/>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46DE7" w14:textId="77777777" w:rsidR="00382EDE" w:rsidRDefault="00382EDE" w:rsidP="00B17DF2">
      <w:r>
        <w:separator/>
      </w:r>
    </w:p>
  </w:endnote>
  <w:endnote w:type="continuationSeparator" w:id="0">
    <w:p w14:paraId="06239449" w14:textId="77777777" w:rsidR="00382EDE" w:rsidRDefault="00382EDE" w:rsidP="00B17DF2">
      <w:r>
        <w:continuationSeparator/>
      </w:r>
    </w:p>
  </w:endnote>
  <w:endnote w:type="continuationNotice" w:id="1">
    <w:p w14:paraId="78340789" w14:textId="77777777" w:rsidR="00382EDE" w:rsidRDefault="0038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0F33" w14:textId="5CCCAC58" w:rsidR="00B067CE" w:rsidRDefault="00B067CE" w:rsidP="00637FB4">
    <w:pPr>
      <w:pStyle w:val="Footer"/>
      <w:tabs>
        <w:tab w:val="clear" w:pos="9360"/>
        <w:tab w:val="right" w:pos="10800"/>
      </w:tabs>
    </w:pPr>
    <w:r>
      <w:t>20</w:t>
    </w:r>
    <w:r w:rsidR="00481A75">
      <w:t>2</w:t>
    </w:r>
    <w:r w:rsidR="00E63479">
      <w:t>5</w:t>
    </w:r>
  </w:p>
  <w:p w14:paraId="4D628F86" w14:textId="6AD8A420" w:rsidR="00225D5B" w:rsidRDefault="00225D5B" w:rsidP="00637FB4">
    <w:pPr>
      <w:pStyle w:val="Footer"/>
      <w:tabs>
        <w:tab w:val="clear" w:pos="9360"/>
        <w:tab w:val="right" w:pos="10800"/>
      </w:tabs>
    </w:pPr>
    <w:r>
      <w:tab/>
    </w:r>
    <w:r>
      <w:tab/>
      <w:t xml:space="preserve">Page </w:t>
    </w:r>
    <w:r w:rsidR="00FD02C6">
      <w:fldChar w:fldCharType="begin"/>
    </w:r>
    <w:r w:rsidR="00FD02C6">
      <w:instrText xml:space="preserve"> PAGE   \* MERGEFORMAT </w:instrText>
    </w:r>
    <w:r w:rsidR="00FD02C6">
      <w:fldChar w:fldCharType="separate"/>
    </w:r>
    <w:r w:rsidR="00B65293">
      <w:rPr>
        <w:noProof/>
      </w:rPr>
      <w:t>7</w:t>
    </w:r>
    <w:r w:rsidR="00FD02C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54ED9" w14:textId="77777777" w:rsidR="00382EDE" w:rsidRDefault="00382EDE" w:rsidP="00B17DF2">
      <w:r>
        <w:separator/>
      </w:r>
    </w:p>
  </w:footnote>
  <w:footnote w:type="continuationSeparator" w:id="0">
    <w:p w14:paraId="3699D4C9" w14:textId="77777777" w:rsidR="00382EDE" w:rsidRDefault="00382EDE" w:rsidP="00B17DF2">
      <w:r>
        <w:continuationSeparator/>
      </w:r>
    </w:p>
  </w:footnote>
  <w:footnote w:type="continuationNotice" w:id="1">
    <w:p w14:paraId="761EFE84" w14:textId="77777777" w:rsidR="00382EDE" w:rsidRDefault="00382E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862"/>
    <w:multiLevelType w:val="hybridMultilevel"/>
    <w:tmpl w:val="C6C05E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A7EC5"/>
    <w:multiLevelType w:val="hybridMultilevel"/>
    <w:tmpl w:val="036A315E"/>
    <w:lvl w:ilvl="0" w:tplc="4FFE17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8F6377"/>
    <w:multiLevelType w:val="hybridMultilevel"/>
    <w:tmpl w:val="055AA390"/>
    <w:lvl w:ilvl="0" w:tplc="7E64642C">
      <w:start w:val="5"/>
      <w:numFmt w:val="decimal"/>
      <w:lvlText w:val="%1."/>
      <w:lvlJc w:val="left"/>
      <w:pPr>
        <w:ind w:left="450" w:hanging="360"/>
      </w:pPr>
      <w:rPr>
        <w:rFonts w:hint="default"/>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10928C4"/>
    <w:multiLevelType w:val="hybridMultilevel"/>
    <w:tmpl w:val="80129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B6B04"/>
    <w:multiLevelType w:val="hybridMultilevel"/>
    <w:tmpl w:val="A5927B1E"/>
    <w:lvl w:ilvl="0" w:tplc="F64EDA24">
      <w:start w:val="4"/>
      <w:numFmt w:val="decimal"/>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E0EE4"/>
    <w:multiLevelType w:val="hybridMultilevel"/>
    <w:tmpl w:val="CCB6E14C"/>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D30754D"/>
    <w:multiLevelType w:val="hybridMultilevel"/>
    <w:tmpl w:val="5A2A7D8C"/>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FF53A06"/>
    <w:multiLevelType w:val="hybridMultilevel"/>
    <w:tmpl w:val="036A315E"/>
    <w:lvl w:ilvl="0" w:tplc="4FFE1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D2631"/>
    <w:multiLevelType w:val="hybridMultilevel"/>
    <w:tmpl w:val="7E4CC65A"/>
    <w:lvl w:ilvl="0" w:tplc="F9D2A7B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97601"/>
    <w:multiLevelType w:val="hybridMultilevel"/>
    <w:tmpl w:val="FB72D6BA"/>
    <w:lvl w:ilvl="0" w:tplc="FF609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D3914"/>
    <w:multiLevelType w:val="hybridMultilevel"/>
    <w:tmpl w:val="22660F56"/>
    <w:lvl w:ilvl="0" w:tplc="97E6DA78">
      <w:start w:val="1"/>
      <w:numFmt w:val="decimal"/>
      <w:lvlText w:val="%1."/>
      <w:lvlJc w:val="left"/>
      <w:pPr>
        <w:ind w:left="360" w:hanging="360"/>
      </w:pPr>
      <w:rPr>
        <w:sz w:val="22"/>
      </w:rPr>
    </w:lvl>
    <w:lvl w:ilvl="1" w:tplc="C03C73DA">
      <w:start w:val="1"/>
      <w:numFmt w:val="lowerLetter"/>
      <w:lvlText w:val="%2."/>
      <w:lvlJc w:val="left"/>
      <w:pPr>
        <w:ind w:left="1080" w:hanging="360"/>
      </w:pPr>
      <w:rPr>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AB0276"/>
    <w:multiLevelType w:val="hybridMultilevel"/>
    <w:tmpl w:val="7E4CC65A"/>
    <w:lvl w:ilvl="0" w:tplc="F9D2A7B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E56E3"/>
    <w:multiLevelType w:val="hybridMultilevel"/>
    <w:tmpl w:val="52B0908A"/>
    <w:lvl w:ilvl="0" w:tplc="7974E96E">
      <w:start w:val="1"/>
      <w:numFmt w:val="decimal"/>
      <w:lvlText w:val="%1."/>
      <w:lvlJc w:val="left"/>
      <w:pPr>
        <w:ind w:left="1080" w:hanging="360"/>
      </w:pPr>
      <w:rPr>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44E06"/>
    <w:multiLevelType w:val="hybridMultilevel"/>
    <w:tmpl w:val="452AE0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A3FDD"/>
    <w:multiLevelType w:val="hybridMultilevel"/>
    <w:tmpl w:val="2530F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F06BC"/>
    <w:multiLevelType w:val="hybridMultilevel"/>
    <w:tmpl w:val="0FBC0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63681"/>
    <w:multiLevelType w:val="hybridMultilevel"/>
    <w:tmpl w:val="B0B8242A"/>
    <w:lvl w:ilvl="0" w:tplc="66AEA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0F3C01"/>
    <w:multiLevelType w:val="hybridMultilevel"/>
    <w:tmpl w:val="797C1AD8"/>
    <w:lvl w:ilvl="0" w:tplc="97E6DA78">
      <w:start w:val="1"/>
      <w:numFmt w:val="decimal"/>
      <w:lvlText w:val="%1."/>
      <w:lvlJc w:val="left"/>
      <w:pPr>
        <w:ind w:left="360" w:hanging="360"/>
      </w:pPr>
      <w:rPr>
        <w:sz w:val="22"/>
      </w:rPr>
    </w:lvl>
    <w:lvl w:ilvl="1" w:tplc="04090001">
      <w:start w:val="1"/>
      <w:numFmt w:val="bullet"/>
      <w:lvlText w:val=""/>
      <w:lvlJc w:val="left"/>
      <w:pPr>
        <w:ind w:left="1080" w:hanging="360"/>
      </w:pPr>
      <w:rPr>
        <w:rFonts w:ascii="Symbol" w:hAnsi="Symbol" w:hint="default"/>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022BC0"/>
    <w:multiLevelType w:val="hybridMultilevel"/>
    <w:tmpl w:val="200CC4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103FD"/>
    <w:multiLevelType w:val="hybridMultilevel"/>
    <w:tmpl w:val="D89E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77259"/>
    <w:multiLevelType w:val="hybridMultilevel"/>
    <w:tmpl w:val="18C21E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AF61A0"/>
    <w:multiLevelType w:val="hybridMultilevel"/>
    <w:tmpl w:val="26E48450"/>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6D4A6FDE"/>
    <w:multiLevelType w:val="hybridMultilevel"/>
    <w:tmpl w:val="ED4897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87726A"/>
    <w:multiLevelType w:val="hybridMultilevel"/>
    <w:tmpl w:val="3C829B1C"/>
    <w:lvl w:ilvl="0" w:tplc="04090017">
      <w:start w:val="1"/>
      <w:numFmt w:val="lowerLetter"/>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4" w15:restartNumberingAfterBreak="0">
    <w:nsid w:val="713D0E7A"/>
    <w:multiLevelType w:val="hybridMultilevel"/>
    <w:tmpl w:val="41E2E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E2D"/>
    <w:multiLevelType w:val="hybridMultilevel"/>
    <w:tmpl w:val="C37AD4D0"/>
    <w:lvl w:ilvl="0" w:tplc="BF268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99319338">
    <w:abstractNumId w:val="13"/>
  </w:num>
  <w:num w:numId="2" w16cid:durableId="1671131847">
    <w:abstractNumId w:val="19"/>
  </w:num>
  <w:num w:numId="3" w16cid:durableId="2071686670">
    <w:abstractNumId w:val="6"/>
  </w:num>
  <w:num w:numId="4" w16cid:durableId="713189507">
    <w:abstractNumId w:val="8"/>
  </w:num>
  <w:num w:numId="5" w16cid:durableId="2066443469">
    <w:abstractNumId w:val="11"/>
  </w:num>
  <w:num w:numId="6" w16cid:durableId="1487017046">
    <w:abstractNumId w:val="7"/>
  </w:num>
  <w:num w:numId="7" w16cid:durableId="899290655">
    <w:abstractNumId w:val="1"/>
  </w:num>
  <w:num w:numId="8" w16cid:durableId="1870990787">
    <w:abstractNumId w:val="20"/>
  </w:num>
  <w:num w:numId="9" w16cid:durableId="321934640">
    <w:abstractNumId w:val="0"/>
  </w:num>
  <w:num w:numId="10" w16cid:durableId="637153922">
    <w:abstractNumId w:val="14"/>
  </w:num>
  <w:num w:numId="11" w16cid:durableId="1101222287">
    <w:abstractNumId w:val="10"/>
  </w:num>
  <w:num w:numId="12" w16cid:durableId="1364742845">
    <w:abstractNumId w:val="22"/>
  </w:num>
  <w:num w:numId="13" w16cid:durableId="1575973943">
    <w:abstractNumId w:val="15"/>
  </w:num>
  <w:num w:numId="14" w16cid:durableId="796725742">
    <w:abstractNumId w:val="24"/>
  </w:num>
  <w:num w:numId="15" w16cid:durableId="1167939845">
    <w:abstractNumId w:val="17"/>
  </w:num>
  <w:num w:numId="16" w16cid:durableId="625089925">
    <w:abstractNumId w:val="16"/>
  </w:num>
  <w:num w:numId="17" w16cid:durableId="686564833">
    <w:abstractNumId w:val="12"/>
  </w:num>
  <w:num w:numId="18" w16cid:durableId="98919746">
    <w:abstractNumId w:val="18"/>
  </w:num>
  <w:num w:numId="19" w16cid:durableId="1642222621">
    <w:abstractNumId w:val="3"/>
  </w:num>
  <w:num w:numId="20" w16cid:durableId="633755350">
    <w:abstractNumId w:val="2"/>
  </w:num>
  <w:num w:numId="21" w16cid:durableId="1916818425">
    <w:abstractNumId w:val="23"/>
  </w:num>
  <w:num w:numId="22" w16cid:durableId="1784693582">
    <w:abstractNumId w:val="9"/>
  </w:num>
  <w:num w:numId="23" w16cid:durableId="2067953949">
    <w:abstractNumId w:val="5"/>
  </w:num>
  <w:num w:numId="24" w16cid:durableId="1779327038">
    <w:abstractNumId w:val="21"/>
  </w:num>
  <w:num w:numId="25" w16cid:durableId="769860094">
    <w:abstractNumId w:val="4"/>
  </w:num>
  <w:num w:numId="26" w16cid:durableId="20008382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2A"/>
    <w:rsid w:val="00000611"/>
    <w:rsid w:val="00003887"/>
    <w:rsid w:val="0000671A"/>
    <w:rsid w:val="00007DF8"/>
    <w:rsid w:val="0001017C"/>
    <w:rsid w:val="00011B1E"/>
    <w:rsid w:val="00012778"/>
    <w:rsid w:val="00012AE2"/>
    <w:rsid w:val="00013B8C"/>
    <w:rsid w:val="00014E39"/>
    <w:rsid w:val="00015697"/>
    <w:rsid w:val="00023834"/>
    <w:rsid w:val="00024F4E"/>
    <w:rsid w:val="00027F7A"/>
    <w:rsid w:val="00030E1D"/>
    <w:rsid w:val="000327AC"/>
    <w:rsid w:val="00033A59"/>
    <w:rsid w:val="00040145"/>
    <w:rsid w:val="000431EE"/>
    <w:rsid w:val="00044267"/>
    <w:rsid w:val="000457DA"/>
    <w:rsid w:val="00046134"/>
    <w:rsid w:val="00053989"/>
    <w:rsid w:val="000548BE"/>
    <w:rsid w:val="00055884"/>
    <w:rsid w:val="00057F5D"/>
    <w:rsid w:val="00060B0E"/>
    <w:rsid w:val="00060D4D"/>
    <w:rsid w:val="0006345D"/>
    <w:rsid w:val="0007238D"/>
    <w:rsid w:val="00072A2F"/>
    <w:rsid w:val="000742CA"/>
    <w:rsid w:val="00076165"/>
    <w:rsid w:val="00077E7A"/>
    <w:rsid w:val="0008354F"/>
    <w:rsid w:val="000836E4"/>
    <w:rsid w:val="00084638"/>
    <w:rsid w:val="00084AFD"/>
    <w:rsid w:val="000850F0"/>
    <w:rsid w:val="00090A93"/>
    <w:rsid w:val="000944F7"/>
    <w:rsid w:val="00097A18"/>
    <w:rsid w:val="000A061A"/>
    <w:rsid w:val="000A0A56"/>
    <w:rsid w:val="000A1BEB"/>
    <w:rsid w:val="000A4FD9"/>
    <w:rsid w:val="000B294D"/>
    <w:rsid w:val="000B5749"/>
    <w:rsid w:val="000C0FA1"/>
    <w:rsid w:val="000C1196"/>
    <w:rsid w:val="000C1797"/>
    <w:rsid w:val="000C4227"/>
    <w:rsid w:val="000D1B4B"/>
    <w:rsid w:val="000D6464"/>
    <w:rsid w:val="000D6C75"/>
    <w:rsid w:val="000E1483"/>
    <w:rsid w:val="000E3581"/>
    <w:rsid w:val="000E47D3"/>
    <w:rsid w:val="000E4A4E"/>
    <w:rsid w:val="000E6A71"/>
    <w:rsid w:val="000E74B9"/>
    <w:rsid w:val="000F06FF"/>
    <w:rsid w:val="000F162F"/>
    <w:rsid w:val="000F337F"/>
    <w:rsid w:val="000F669C"/>
    <w:rsid w:val="00102288"/>
    <w:rsid w:val="0010625B"/>
    <w:rsid w:val="00107F52"/>
    <w:rsid w:val="00110875"/>
    <w:rsid w:val="00110E0F"/>
    <w:rsid w:val="00111434"/>
    <w:rsid w:val="0011678A"/>
    <w:rsid w:val="001170D9"/>
    <w:rsid w:val="00120B7E"/>
    <w:rsid w:val="00121300"/>
    <w:rsid w:val="0012238C"/>
    <w:rsid w:val="00122E16"/>
    <w:rsid w:val="001236FE"/>
    <w:rsid w:val="0012376E"/>
    <w:rsid w:val="00127A84"/>
    <w:rsid w:val="00127FCE"/>
    <w:rsid w:val="00132D7A"/>
    <w:rsid w:val="00133A8D"/>
    <w:rsid w:val="00136DEE"/>
    <w:rsid w:val="00140B24"/>
    <w:rsid w:val="00141184"/>
    <w:rsid w:val="00144213"/>
    <w:rsid w:val="00144F72"/>
    <w:rsid w:val="0014584B"/>
    <w:rsid w:val="0014614E"/>
    <w:rsid w:val="00146278"/>
    <w:rsid w:val="001515E4"/>
    <w:rsid w:val="00152822"/>
    <w:rsid w:val="001534EF"/>
    <w:rsid w:val="001542CA"/>
    <w:rsid w:val="00155A8C"/>
    <w:rsid w:val="001560D2"/>
    <w:rsid w:val="00156C54"/>
    <w:rsid w:val="00157E14"/>
    <w:rsid w:val="00162B91"/>
    <w:rsid w:val="00162C8C"/>
    <w:rsid w:val="00163BD1"/>
    <w:rsid w:val="00163E8F"/>
    <w:rsid w:val="00166197"/>
    <w:rsid w:val="0017001B"/>
    <w:rsid w:val="001703E2"/>
    <w:rsid w:val="001728B0"/>
    <w:rsid w:val="001748C5"/>
    <w:rsid w:val="00175BF7"/>
    <w:rsid w:val="001803CA"/>
    <w:rsid w:val="001819E9"/>
    <w:rsid w:val="00183DEA"/>
    <w:rsid w:val="001870D6"/>
    <w:rsid w:val="00187194"/>
    <w:rsid w:val="001906D3"/>
    <w:rsid w:val="00194EBC"/>
    <w:rsid w:val="00195F50"/>
    <w:rsid w:val="0019650E"/>
    <w:rsid w:val="001A0A5B"/>
    <w:rsid w:val="001A2D53"/>
    <w:rsid w:val="001A4659"/>
    <w:rsid w:val="001A4A84"/>
    <w:rsid w:val="001A5E82"/>
    <w:rsid w:val="001A643A"/>
    <w:rsid w:val="001A7F0C"/>
    <w:rsid w:val="001B1851"/>
    <w:rsid w:val="001B2735"/>
    <w:rsid w:val="001B3C5E"/>
    <w:rsid w:val="001B3FCF"/>
    <w:rsid w:val="001C303F"/>
    <w:rsid w:val="001C326D"/>
    <w:rsid w:val="001C4081"/>
    <w:rsid w:val="001C621E"/>
    <w:rsid w:val="001C6FA1"/>
    <w:rsid w:val="001D0933"/>
    <w:rsid w:val="001D37A2"/>
    <w:rsid w:val="001E3960"/>
    <w:rsid w:val="001E62CF"/>
    <w:rsid w:val="001E6A05"/>
    <w:rsid w:val="001E78B1"/>
    <w:rsid w:val="001E7B47"/>
    <w:rsid w:val="001F02D8"/>
    <w:rsid w:val="001F1765"/>
    <w:rsid w:val="001F69E7"/>
    <w:rsid w:val="001F7AF6"/>
    <w:rsid w:val="002004E2"/>
    <w:rsid w:val="00200CEC"/>
    <w:rsid w:val="00201305"/>
    <w:rsid w:val="00202E44"/>
    <w:rsid w:val="00204FA1"/>
    <w:rsid w:val="0020586B"/>
    <w:rsid w:val="00207B96"/>
    <w:rsid w:val="00210449"/>
    <w:rsid w:val="002120BA"/>
    <w:rsid w:val="00216550"/>
    <w:rsid w:val="00217683"/>
    <w:rsid w:val="00220066"/>
    <w:rsid w:val="00220F33"/>
    <w:rsid w:val="002215C4"/>
    <w:rsid w:val="00222F4B"/>
    <w:rsid w:val="00223C64"/>
    <w:rsid w:val="00225D5B"/>
    <w:rsid w:val="00227485"/>
    <w:rsid w:val="00232D28"/>
    <w:rsid w:val="0023383F"/>
    <w:rsid w:val="002417B2"/>
    <w:rsid w:val="0024580C"/>
    <w:rsid w:val="0024788C"/>
    <w:rsid w:val="0025005A"/>
    <w:rsid w:val="002502C9"/>
    <w:rsid w:val="002518B7"/>
    <w:rsid w:val="00253370"/>
    <w:rsid w:val="00255A7A"/>
    <w:rsid w:val="00255CDF"/>
    <w:rsid w:val="0025725D"/>
    <w:rsid w:val="002608D2"/>
    <w:rsid w:val="0026365A"/>
    <w:rsid w:val="00272C7F"/>
    <w:rsid w:val="00274C5C"/>
    <w:rsid w:val="00274F60"/>
    <w:rsid w:val="00277E19"/>
    <w:rsid w:val="0028088D"/>
    <w:rsid w:val="0028169B"/>
    <w:rsid w:val="00284193"/>
    <w:rsid w:val="00284C9E"/>
    <w:rsid w:val="00286E6E"/>
    <w:rsid w:val="002913CD"/>
    <w:rsid w:val="00292F2D"/>
    <w:rsid w:val="00293B74"/>
    <w:rsid w:val="00294CD7"/>
    <w:rsid w:val="00294D55"/>
    <w:rsid w:val="00297F5F"/>
    <w:rsid w:val="002A038A"/>
    <w:rsid w:val="002A1F24"/>
    <w:rsid w:val="002A4CE6"/>
    <w:rsid w:val="002A58A3"/>
    <w:rsid w:val="002A5AB2"/>
    <w:rsid w:val="002A6216"/>
    <w:rsid w:val="002A67F3"/>
    <w:rsid w:val="002A69D0"/>
    <w:rsid w:val="002B2D11"/>
    <w:rsid w:val="002B482C"/>
    <w:rsid w:val="002B5BE4"/>
    <w:rsid w:val="002B5CE3"/>
    <w:rsid w:val="002B7CB1"/>
    <w:rsid w:val="002C00EE"/>
    <w:rsid w:val="002C37F6"/>
    <w:rsid w:val="002C3A4D"/>
    <w:rsid w:val="002C4592"/>
    <w:rsid w:val="002C51A1"/>
    <w:rsid w:val="002C5CEB"/>
    <w:rsid w:val="002C6307"/>
    <w:rsid w:val="002C6DA7"/>
    <w:rsid w:val="002C7D4D"/>
    <w:rsid w:val="002D3F08"/>
    <w:rsid w:val="002E3091"/>
    <w:rsid w:val="002E4459"/>
    <w:rsid w:val="002E5919"/>
    <w:rsid w:val="002E6D75"/>
    <w:rsid w:val="002F2344"/>
    <w:rsid w:val="003003A0"/>
    <w:rsid w:val="00313302"/>
    <w:rsid w:val="003141C8"/>
    <w:rsid w:val="003177B1"/>
    <w:rsid w:val="00321127"/>
    <w:rsid w:val="003220E2"/>
    <w:rsid w:val="00324020"/>
    <w:rsid w:val="003242B4"/>
    <w:rsid w:val="00324319"/>
    <w:rsid w:val="00326B30"/>
    <w:rsid w:val="003272F8"/>
    <w:rsid w:val="00327598"/>
    <w:rsid w:val="003312D1"/>
    <w:rsid w:val="00332FB7"/>
    <w:rsid w:val="00334E36"/>
    <w:rsid w:val="00343CB3"/>
    <w:rsid w:val="00345769"/>
    <w:rsid w:val="0034795B"/>
    <w:rsid w:val="00351CA0"/>
    <w:rsid w:val="003537DD"/>
    <w:rsid w:val="00354F66"/>
    <w:rsid w:val="00355EE3"/>
    <w:rsid w:val="003561D3"/>
    <w:rsid w:val="00362519"/>
    <w:rsid w:val="00362D23"/>
    <w:rsid w:val="00363642"/>
    <w:rsid w:val="003642CB"/>
    <w:rsid w:val="00364842"/>
    <w:rsid w:val="0036521D"/>
    <w:rsid w:val="00365B30"/>
    <w:rsid w:val="00366B3C"/>
    <w:rsid w:val="00366BD8"/>
    <w:rsid w:val="00371D76"/>
    <w:rsid w:val="00374318"/>
    <w:rsid w:val="0037748D"/>
    <w:rsid w:val="003822B3"/>
    <w:rsid w:val="00382334"/>
    <w:rsid w:val="00382CDD"/>
    <w:rsid w:val="00382EDE"/>
    <w:rsid w:val="00383DF5"/>
    <w:rsid w:val="0038679E"/>
    <w:rsid w:val="00391009"/>
    <w:rsid w:val="0039271F"/>
    <w:rsid w:val="0039303A"/>
    <w:rsid w:val="00393C74"/>
    <w:rsid w:val="003A2532"/>
    <w:rsid w:val="003A2B91"/>
    <w:rsid w:val="003A3A62"/>
    <w:rsid w:val="003A6406"/>
    <w:rsid w:val="003B37C4"/>
    <w:rsid w:val="003B4820"/>
    <w:rsid w:val="003B4D92"/>
    <w:rsid w:val="003B5974"/>
    <w:rsid w:val="003B7E73"/>
    <w:rsid w:val="003C204E"/>
    <w:rsid w:val="003C26B7"/>
    <w:rsid w:val="003C3F48"/>
    <w:rsid w:val="003C6C47"/>
    <w:rsid w:val="003D3287"/>
    <w:rsid w:val="003D4EB7"/>
    <w:rsid w:val="003D5DAA"/>
    <w:rsid w:val="003D61BF"/>
    <w:rsid w:val="003E1A74"/>
    <w:rsid w:val="003E1DBE"/>
    <w:rsid w:val="003E38C8"/>
    <w:rsid w:val="003E3EBA"/>
    <w:rsid w:val="003E46BB"/>
    <w:rsid w:val="003E7AC3"/>
    <w:rsid w:val="003F0BBE"/>
    <w:rsid w:val="003F1E26"/>
    <w:rsid w:val="003F4960"/>
    <w:rsid w:val="003F6BC4"/>
    <w:rsid w:val="0040038E"/>
    <w:rsid w:val="00400BFF"/>
    <w:rsid w:val="00400DEF"/>
    <w:rsid w:val="0040335C"/>
    <w:rsid w:val="00403827"/>
    <w:rsid w:val="00404D6C"/>
    <w:rsid w:val="00407AB9"/>
    <w:rsid w:val="00407C93"/>
    <w:rsid w:val="00410013"/>
    <w:rsid w:val="00410E2C"/>
    <w:rsid w:val="004204F7"/>
    <w:rsid w:val="004206B3"/>
    <w:rsid w:val="0042510D"/>
    <w:rsid w:val="00425C9B"/>
    <w:rsid w:val="00432DCF"/>
    <w:rsid w:val="004418C0"/>
    <w:rsid w:val="004425A1"/>
    <w:rsid w:val="00444BAE"/>
    <w:rsid w:val="00447ABA"/>
    <w:rsid w:val="0045502D"/>
    <w:rsid w:val="00455A71"/>
    <w:rsid w:val="00456B43"/>
    <w:rsid w:val="00457A42"/>
    <w:rsid w:val="004605D5"/>
    <w:rsid w:val="00462FD3"/>
    <w:rsid w:val="00463277"/>
    <w:rsid w:val="00464625"/>
    <w:rsid w:val="00464E69"/>
    <w:rsid w:val="00473C90"/>
    <w:rsid w:val="0047462A"/>
    <w:rsid w:val="00474ADE"/>
    <w:rsid w:val="004756B1"/>
    <w:rsid w:val="00476942"/>
    <w:rsid w:val="004774FC"/>
    <w:rsid w:val="00481504"/>
    <w:rsid w:val="00481A75"/>
    <w:rsid w:val="004839DE"/>
    <w:rsid w:val="00484024"/>
    <w:rsid w:val="00485925"/>
    <w:rsid w:val="00486D4F"/>
    <w:rsid w:val="00487E2B"/>
    <w:rsid w:val="0049218F"/>
    <w:rsid w:val="00493173"/>
    <w:rsid w:val="00493B45"/>
    <w:rsid w:val="00495936"/>
    <w:rsid w:val="00495C71"/>
    <w:rsid w:val="004966B4"/>
    <w:rsid w:val="004A1D49"/>
    <w:rsid w:val="004A1EEF"/>
    <w:rsid w:val="004A3296"/>
    <w:rsid w:val="004A4763"/>
    <w:rsid w:val="004A494E"/>
    <w:rsid w:val="004A569B"/>
    <w:rsid w:val="004A6987"/>
    <w:rsid w:val="004B1F16"/>
    <w:rsid w:val="004B2C19"/>
    <w:rsid w:val="004B530B"/>
    <w:rsid w:val="004B5F36"/>
    <w:rsid w:val="004B6D7D"/>
    <w:rsid w:val="004B7753"/>
    <w:rsid w:val="004C00C2"/>
    <w:rsid w:val="004C03FD"/>
    <w:rsid w:val="004C168B"/>
    <w:rsid w:val="004C3778"/>
    <w:rsid w:val="004C3944"/>
    <w:rsid w:val="004C410F"/>
    <w:rsid w:val="004C4C12"/>
    <w:rsid w:val="004C5D2B"/>
    <w:rsid w:val="004C749A"/>
    <w:rsid w:val="004D0BA1"/>
    <w:rsid w:val="004D25C3"/>
    <w:rsid w:val="004D28AB"/>
    <w:rsid w:val="004D3E40"/>
    <w:rsid w:val="004D48D8"/>
    <w:rsid w:val="004D5A34"/>
    <w:rsid w:val="004D5EA5"/>
    <w:rsid w:val="004D6F04"/>
    <w:rsid w:val="004D783D"/>
    <w:rsid w:val="004E0731"/>
    <w:rsid w:val="004E50BE"/>
    <w:rsid w:val="004E5DC6"/>
    <w:rsid w:val="004E6024"/>
    <w:rsid w:val="004F58A5"/>
    <w:rsid w:val="00500890"/>
    <w:rsid w:val="0050165F"/>
    <w:rsid w:val="005063F9"/>
    <w:rsid w:val="00515815"/>
    <w:rsid w:val="00521191"/>
    <w:rsid w:val="0052422B"/>
    <w:rsid w:val="005254FD"/>
    <w:rsid w:val="00525B7B"/>
    <w:rsid w:val="00525FAA"/>
    <w:rsid w:val="00530684"/>
    <w:rsid w:val="00530898"/>
    <w:rsid w:val="00532732"/>
    <w:rsid w:val="00533838"/>
    <w:rsid w:val="00542C95"/>
    <w:rsid w:val="005460FF"/>
    <w:rsid w:val="00547BD3"/>
    <w:rsid w:val="0055013A"/>
    <w:rsid w:val="0055116E"/>
    <w:rsid w:val="00552FE8"/>
    <w:rsid w:val="005600AF"/>
    <w:rsid w:val="00561C4A"/>
    <w:rsid w:val="0056250E"/>
    <w:rsid w:val="00562CC0"/>
    <w:rsid w:val="0056406D"/>
    <w:rsid w:val="00564C12"/>
    <w:rsid w:val="005652B7"/>
    <w:rsid w:val="00565B4E"/>
    <w:rsid w:val="00567921"/>
    <w:rsid w:val="00577598"/>
    <w:rsid w:val="00580B93"/>
    <w:rsid w:val="00584450"/>
    <w:rsid w:val="00584B95"/>
    <w:rsid w:val="0058508E"/>
    <w:rsid w:val="005856C3"/>
    <w:rsid w:val="0058607C"/>
    <w:rsid w:val="0059347E"/>
    <w:rsid w:val="00593F19"/>
    <w:rsid w:val="00596853"/>
    <w:rsid w:val="005A12FB"/>
    <w:rsid w:val="005A146B"/>
    <w:rsid w:val="005A24D8"/>
    <w:rsid w:val="005A2EC8"/>
    <w:rsid w:val="005A3917"/>
    <w:rsid w:val="005A4FA2"/>
    <w:rsid w:val="005A5305"/>
    <w:rsid w:val="005A623B"/>
    <w:rsid w:val="005A6ED0"/>
    <w:rsid w:val="005A7650"/>
    <w:rsid w:val="005B0DC7"/>
    <w:rsid w:val="005B13D6"/>
    <w:rsid w:val="005B142A"/>
    <w:rsid w:val="005B7375"/>
    <w:rsid w:val="005C061F"/>
    <w:rsid w:val="005C4EFE"/>
    <w:rsid w:val="005C5017"/>
    <w:rsid w:val="005C63AD"/>
    <w:rsid w:val="005C7244"/>
    <w:rsid w:val="005D52BE"/>
    <w:rsid w:val="005D5B99"/>
    <w:rsid w:val="005E18B1"/>
    <w:rsid w:val="005E27E0"/>
    <w:rsid w:val="005E75C4"/>
    <w:rsid w:val="005E77C9"/>
    <w:rsid w:val="005F27B1"/>
    <w:rsid w:val="005F34C2"/>
    <w:rsid w:val="005F5764"/>
    <w:rsid w:val="005F5DA6"/>
    <w:rsid w:val="005F6A43"/>
    <w:rsid w:val="005F7328"/>
    <w:rsid w:val="005F7C6A"/>
    <w:rsid w:val="005F7C9F"/>
    <w:rsid w:val="00600145"/>
    <w:rsid w:val="00603F09"/>
    <w:rsid w:val="00607017"/>
    <w:rsid w:val="00607ACE"/>
    <w:rsid w:val="0061161A"/>
    <w:rsid w:val="00613646"/>
    <w:rsid w:val="00616E92"/>
    <w:rsid w:val="00617B63"/>
    <w:rsid w:val="00622317"/>
    <w:rsid w:val="0063379C"/>
    <w:rsid w:val="00633AD1"/>
    <w:rsid w:val="00633B08"/>
    <w:rsid w:val="00636803"/>
    <w:rsid w:val="00637FB4"/>
    <w:rsid w:val="0064206D"/>
    <w:rsid w:val="00644853"/>
    <w:rsid w:val="006476A4"/>
    <w:rsid w:val="00650098"/>
    <w:rsid w:val="006500DA"/>
    <w:rsid w:val="00651BD9"/>
    <w:rsid w:val="00657D9C"/>
    <w:rsid w:val="00662EB2"/>
    <w:rsid w:val="00663568"/>
    <w:rsid w:val="00663A13"/>
    <w:rsid w:val="00663D05"/>
    <w:rsid w:val="006734DA"/>
    <w:rsid w:val="00673F6E"/>
    <w:rsid w:val="0067483C"/>
    <w:rsid w:val="00674B7A"/>
    <w:rsid w:val="00675D1B"/>
    <w:rsid w:val="0067769B"/>
    <w:rsid w:val="006815D7"/>
    <w:rsid w:val="00682760"/>
    <w:rsid w:val="00683AFA"/>
    <w:rsid w:val="00687F7A"/>
    <w:rsid w:val="0069173A"/>
    <w:rsid w:val="006941B8"/>
    <w:rsid w:val="006A0ACC"/>
    <w:rsid w:val="006A7AB1"/>
    <w:rsid w:val="006A7FAF"/>
    <w:rsid w:val="006B0AB4"/>
    <w:rsid w:val="006B1004"/>
    <w:rsid w:val="006B43D8"/>
    <w:rsid w:val="006B4CEC"/>
    <w:rsid w:val="006B51DE"/>
    <w:rsid w:val="006B62D4"/>
    <w:rsid w:val="006B6678"/>
    <w:rsid w:val="006C148F"/>
    <w:rsid w:val="006C3C61"/>
    <w:rsid w:val="006C3F61"/>
    <w:rsid w:val="006C5126"/>
    <w:rsid w:val="006C6417"/>
    <w:rsid w:val="006D0E9E"/>
    <w:rsid w:val="006D11F1"/>
    <w:rsid w:val="006D1E10"/>
    <w:rsid w:val="006D5600"/>
    <w:rsid w:val="006E3F23"/>
    <w:rsid w:val="006E7606"/>
    <w:rsid w:val="006F34F2"/>
    <w:rsid w:val="006F4DFF"/>
    <w:rsid w:val="006F4EC9"/>
    <w:rsid w:val="006F5100"/>
    <w:rsid w:val="006F6889"/>
    <w:rsid w:val="0070104D"/>
    <w:rsid w:val="0070457E"/>
    <w:rsid w:val="00706DEE"/>
    <w:rsid w:val="0070720D"/>
    <w:rsid w:val="00712631"/>
    <w:rsid w:val="00712914"/>
    <w:rsid w:val="00713B67"/>
    <w:rsid w:val="00713C55"/>
    <w:rsid w:val="00714676"/>
    <w:rsid w:val="0072120E"/>
    <w:rsid w:val="00723301"/>
    <w:rsid w:val="007278A5"/>
    <w:rsid w:val="007310C9"/>
    <w:rsid w:val="007326C8"/>
    <w:rsid w:val="007345D6"/>
    <w:rsid w:val="00742330"/>
    <w:rsid w:val="007423E5"/>
    <w:rsid w:val="0074380A"/>
    <w:rsid w:val="0075172C"/>
    <w:rsid w:val="00751CCC"/>
    <w:rsid w:val="007521D6"/>
    <w:rsid w:val="00753329"/>
    <w:rsid w:val="0075410A"/>
    <w:rsid w:val="00766D1C"/>
    <w:rsid w:val="00771F56"/>
    <w:rsid w:val="00772136"/>
    <w:rsid w:val="00773A03"/>
    <w:rsid w:val="0077771D"/>
    <w:rsid w:val="00780349"/>
    <w:rsid w:val="00780808"/>
    <w:rsid w:val="00781BC8"/>
    <w:rsid w:val="007829C6"/>
    <w:rsid w:val="00785D8B"/>
    <w:rsid w:val="0079011B"/>
    <w:rsid w:val="0079102A"/>
    <w:rsid w:val="00791EB1"/>
    <w:rsid w:val="00795276"/>
    <w:rsid w:val="00797F83"/>
    <w:rsid w:val="007A1BD3"/>
    <w:rsid w:val="007A5DD3"/>
    <w:rsid w:val="007A6B9C"/>
    <w:rsid w:val="007A7675"/>
    <w:rsid w:val="007A7A28"/>
    <w:rsid w:val="007B15DC"/>
    <w:rsid w:val="007B1A75"/>
    <w:rsid w:val="007B6A38"/>
    <w:rsid w:val="007C0EC3"/>
    <w:rsid w:val="007C1BD0"/>
    <w:rsid w:val="007C24C8"/>
    <w:rsid w:val="007C2CF5"/>
    <w:rsid w:val="007D4DAE"/>
    <w:rsid w:val="007D7DB3"/>
    <w:rsid w:val="007D7E78"/>
    <w:rsid w:val="007E1763"/>
    <w:rsid w:val="007E3F4D"/>
    <w:rsid w:val="007E525F"/>
    <w:rsid w:val="00800350"/>
    <w:rsid w:val="008060D0"/>
    <w:rsid w:val="0081069E"/>
    <w:rsid w:val="00812A9D"/>
    <w:rsid w:val="00813295"/>
    <w:rsid w:val="00814245"/>
    <w:rsid w:val="00814CC0"/>
    <w:rsid w:val="00816E89"/>
    <w:rsid w:val="00820149"/>
    <w:rsid w:val="008212C1"/>
    <w:rsid w:val="008239DD"/>
    <w:rsid w:val="008240E2"/>
    <w:rsid w:val="00831C94"/>
    <w:rsid w:val="008329D7"/>
    <w:rsid w:val="008343E5"/>
    <w:rsid w:val="0083442B"/>
    <w:rsid w:val="00840EEC"/>
    <w:rsid w:val="00844060"/>
    <w:rsid w:val="00844406"/>
    <w:rsid w:val="008445E6"/>
    <w:rsid w:val="00852427"/>
    <w:rsid w:val="00855061"/>
    <w:rsid w:val="00856534"/>
    <w:rsid w:val="00857BEB"/>
    <w:rsid w:val="00860182"/>
    <w:rsid w:val="0086482F"/>
    <w:rsid w:val="00867493"/>
    <w:rsid w:val="00867B6C"/>
    <w:rsid w:val="00870B8D"/>
    <w:rsid w:val="0087152B"/>
    <w:rsid w:val="008720E7"/>
    <w:rsid w:val="0087356F"/>
    <w:rsid w:val="00874CE4"/>
    <w:rsid w:val="0087530C"/>
    <w:rsid w:val="00875A88"/>
    <w:rsid w:val="00876E56"/>
    <w:rsid w:val="00876E58"/>
    <w:rsid w:val="008810FD"/>
    <w:rsid w:val="00883005"/>
    <w:rsid w:val="0089303B"/>
    <w:rsid w:val="00893C34"/>
    <w:rsid w:val="008967AD"/>
    <w:rsid w:val="008A06FB"/>
    <w:rsid w:val="008A13B6"/>
    <w:rsid w:val="008A2F39"/>
    <w:rsid w:val="008A5CFD"/>
    <w:rsid w:val="008A5DAE"/>
    <w:rsid w:val="008A76A4"/>
    <w:rsid w:val="008B65F0"/>
    <w:rsid w:val="008C0AA2"/>
    <w:rsid w:val="008C30D9"/>
    <w:rsid w:val="008C4F6C"/>
    <w:rsid w:val="008C5DAF"/>
    <w:rsid w:val="008D39F0"/>
    <w:rsid w:val="008D3D6A"/>
    <w:rsid w:val="008D4B09"/>
    <w:rsid w:val="008D5BE8"/>
    <w:rsid w:val="008D74C2"/>
    <w:rsid w:val="008D77A3"/>
    <w:rsid w:val="008E3AAC"/>
    <w:rsid w:val="008E3B21"/>
    <w:rsid w:val="008E7ABC"/>
    <w:rsid w:val="008F0933"/>
    <w:rsid w:val="008F0A22"/>
    <w:rsid w:val="008F0D76"/>
    <w:rsid w:val="008F1485"/>
    <w:rsid w:val="008F2CE9"/>
    <w:rsid w:val="008F3EF2"/>
    <w:rsid w:val="0090052B"/>
    <w:rsid w:val="00901A20"/>
    <w:rsid w:val="00905E41"/>
    <w:rsid w:val="00905F79"/>
    <w:rsid w:val="00915F89"/>
    <w:rsid w:val="00916AF3"/>
    <w:rsid w:val="009173F1"/>
    <w:rsid w:val="00917D72"/>
    <w:rsid w:val="00920058"/>
    <w:rsid w:val="00924907"/>
    <w:rsid w:val="00924C33"/>
    <w:rsid w:val="00926D42"/>
    <w:rsid w:val="00930314"/>
    <w:rsid w:val="00931AA0"/>
    <w:rsid w:val="0093209F"/>
    <w:rsid w:val="00940327"/>
    <w:rsid w:val="00944547"/>
    <w:rsid w:val="009536E4"/>
    <w:rsid w:val="00956496"/>
    <w:rsid w:val="00956B40"/>
    <w:rsid w:val="00960AF4"/>
    <w:rsid w:val="00966BDF"/>
    <w:rsid w:val="009745AC"/>
    <w:rsid w:val="00974682"/>
    <w:rsid w:val="00974AA1"/>
    <w:rsid w:val="00983ED3"/>
    <w:rsid w:val="0098530C"/>
    <w:rsid w:val="0098578D"/>
    <w:rsid w:val="009859BF"/>
    <w:rsid w:val="00985CBF"/>
    <w:rsid w:val="009869F0"/>
    <w:rsid w:val="00986D7F"/>
    <w:rsid w:val="009A0D6D"/>
    <w:rsid w:val="009A4008"/>
    <w:rsid w:val="009A6398"/>
    <w:rsid w:val="009B06FB"/>
    <w:rsid w:val="009B0886"/>
    <w:rsid w:val="009B3B1C"/>
    <w:rsid w:val="009B44C5"/>
    <w:rsid w:val="009B5AEC"/>
    <w:rsid w:val="009B6519"/>
    <w:rsid w:val="009B6E8B"/>
    <w:rsid w:val="009C09B5"/>
    <w:rsid w:val="009C10E8"/>
    <w:rsid w:val="009C1BE8"/>
    <w:rsid w:val="009C2B9A"/>
    <w:rsid w:val="009C4AE7"/>
    <w:rsid w:val="009C5E89"/>
    <w:rsid w:val="009C7C58"/>
    <w:rsid w:val="009D0431"/>
    <w:rsid w:val="009D2A6B"/>
    <w:rsid w:val="009D3A8D"/>
    <w:rsid w:val="009D53EC"/>
    <w:rsid w:val="009D6EF7"/>
    <w:rsid w:val="009E1D36"/>
    <w:rsid w:val="009E24E9"/>
    <w:rsid w:val="009E6B66"/>
    <w:rsid w:val="009E7615"/>
    <w:rsid w:val="009F0980"/>
    <w:rsid w:val="009F28D1"/>
    <w:rsid w:val="009F31E9"/>
    <w:rsid w:val="009F37A7"/>
    <w:rsid w:val="009F5E0A"/>
    <w:rsid w:val="009F73A3"/>
    <w:rsid w:val="009F7C42"/>
    <w:rsid w:val="00A040BD"/>
    <w:rsid w:val="00A04AD9"/>
    <w:rsid w:val="00A10F66"/>
    <w:rsid w:val="00A12BAF"/>
    <w:rsid w:val="00A12C5A"/>
    <w:rsid w:val="00A13321"/>
    <w:rsid w:val="00A138AF"/>
    <w:rsid w:val="00A14CFB"/>
    <w:rsid w:val="00A150F4"/>
    <w:rsid w:val="00A15717"/>
    <w:rsid w:val="00A24084"/>
    <w:rsid w:val="00A24FD6"/>
    <w:rsid w:val="00A27131"/>
    <w:rsid w:val="00A33AB9"/>
    <w:rsid w:val="00A34EF8"/>
    <w:rsid w:val="00A40564"/>
    <w:rsid w:val="00A4322E"/>
    <w:rsid w:val="00A4673E"/>
    <w:rsid w:val="00A545EC"/>
    <w:rsid w:val="00A54BBD"/>
    <w:rsid w:val="00A61C64"/>
    <w:rsid w:val="00A62200"/>
    <w:rsid w:val="00A644F0"/>
    <w:rsid w:val="00A67453"/>
    <w:rsid w:val="00A67518"/>
    <w:rsid w:val="00A720A1"/>
    <w:rsid w:val="00A72FEA"/>
    <w:rsid w:val="00A766B7"/>
    <w:rsid w:val="00A81403"/>
    <w:rsid w:val="00A84D98"/>
    <w:rsid w:val="00A87AE7"/>
    <w:rsid w:val="00A9070D"/>
    <w:rsid w:val="00A93F4B"/>
    <w:rsid w:val="00A96412"/>
    <w:rsid w:val="00A96E1F"/>
    <w:rsid w:val="00AA148E"/>
    <w:rsid w:val="00AA167F"/>
    <w:rsid w:val="00AA207B"/>
    <w:rsid w:val="00AA2AC8"/>
    <w:rsid w:val="00AA65E8"/>
    <w:rsid w:val="00AA7BA3"/>
    <w:rsid w:val="00AA7DFB"/>
    <w:rsid w:val="00AB115D"/>
    <w:rsid w:val="00AB3DE8"/>
    <w:rsid w:val="00AC2BBF"/>
    <w:rsid w:val="00AD46F5"/>
    <w:rsid w:val="00AE0EA9"/>
    <w:rsid w:val="00AE17A7"/>
    <w:rsid w:val="00AE2531"/>
    <w:rsid w:val="00AE2EE2"/>
    <w:rsid w:val="00AE6461"/>
    <w:rsid w:val="00AE7D73"/>
    <w:rsid w:val="00AF1126"/>
    <w:rsid w:val="00AF1EAF"/>
    <w:rsid w:val="00AF3362"/>
    <w:rsid w:val="00AF4ECB"/>
    <w:rsid w:val="00B01F8E"/>
    <w:rsid w:val="00B067CE"/>
    <w:rsid w:val="00B0772D"/>
    <w:rsid w:val="00B102BA"/>
    <w:rsid w:val="00B11411"/>
    <w:rsid w:val="00B167F3"/>
    <w:rsid w:val="00B17DF2"/>
    <w:rsid w:val="00B2081C"/>
    <w:rsid w:val="00B20EB8"/>
    <w:rsid w:val="00B24C77"/>
    <w:rsid w:val="00B27AF0"/>
    <w:rsid w:val="00B30803"/>
    <w:rsid w:val="00B30BB4"/>
    <w:rsid w:val="00B3725D"/>
    <w:rsid w:val="00B40A9A"/>
    <w:rsid w:val="00B42067"/>
    <w:rsid w:val="00B42EEA"/>
    <w:rsid w:val="00B44602"/>
    <w:rsid w:val="00B47180"/>
    <w:rsid w:val="00B5108F"/>
    <w:rsid w:val="00B51EFA"/>
    <w:rsid w:val="00B52F4A"/>
    <w:rsid w:val="00B56245"/>
    <w:rsid w:val="00B65293"/>
    <w:rsid w:val="00B67959"/>
    <w:rsid w:val="00B72531"/>
    <w:rsid w:val="00B7385C"/>
    <w:rsid w:val="00B74AB0"/>
    <w:rsid w:val="00B75AE7"/>
    <w:rsid w:val="00B8057B"/>
    <w:rsid w:val="00B8378E"/>
    <w:rsid w:val="00B84A36"/>
    <w:rsid w:val="00B84E81"/>
    <w:rsid w:val="00B90110"/>
    <w:rsid w:val="00B930E5"/>
    <w:rsid w:val="00B93A3B"/>
    <w:rsid w:val="00B947B9"/>
    <w:rsid w:val="00BA0091"/>
    <w:rsid w:val="00BA4B7B"/>
    <w:rsid w:val="00BA519D"/>
    <w:rsid w:val="00BA68B7"/>
    <w:rsid w:val="00BA6BDF"/>
    <w:rsid w:val="00BB2A29"/>
    <w:rsid w:val="00BB4266"/>
    <w:rsid w:val="00BB563C"/>
    <w:rsid w:val="00BB748C"/>
    <w:rsid w:val="00BB7591"/>
    <w:rsid w:val="00BC06CD"/>
    <w:rsid w:val="00BC2FDA"/>
    <w:rsid w:val="00BC69A4"/>
    <w:rsid w:val="00BC71C7"/>
    <w:rsid w:val="00BD38D5"/>
    <w:rsid w:val="00BD4691"/>
    <w:rsid w:val="00BD797F"/>
    <w:rsid w:val="00BE0439"/>
    <w:rsid w:val="00BE2777"/>
    <w:rsid w:val="00BE2E93"/>
    <w:rsid w:val="00BE32BD"/>
    <w:rsid w:val="00BE59E5"/>
    <w:rsid w:val="00BE6F4B"/>
    <w:rsid w:val="00BF20FD"/>
    <w:rsid w:val="00BF2AD0"/>
    <w:rsid w:val="00BF310D"/>
    <w:rsid w:val="00BF7A29"/>
    <w:rsid w:val="00C01353"/>
    <w:rsid w:val="00C02056"/>
    <w:rsid w:val="00C05D31"/>
    <w:rsid w:val="00C07E44"/>
    <w:rsid w:val="00C10BD6"/>
    <w:rsid w:val="00C11726"/>
    <w:rsid w:val="00C12D2F"/>
    <w:rsid w:val="00C13AF8"/>
    <w:rsid w:val="00C20DE5"/>
    <w:rsid w:val="00C246A8"/>
    <w:rsid w:val="00C25255"/>
    <w:rsid w:val="00C256BA"/>
    <w:rsid w:val="00C25CF8"/>
    <w:rsid w:val="00C270E4"/>
    <w:rsid w:val="00C271D8"/>
    <w:rsid w:val="00C310F5"/>
    <w:rsid w:val="00C31F9F"/>
    <w:rsid w:val="00C3275E"/>
    <w:rsid w:val="00C409B3"/>
    <w:rsid w:val="00C41A27"/>
    <w:rsid w:val="00C41BC2"/>
    <w:rsid w:val="00C425F1"/>
    <w:rsid w:val="00C442C0"/>
    <w:rsid w:val="00C4565A"/>
    <w:rsid w:val="00C46648"/>
    <w:rsid w:val="00C50149"/>
    <w:rsid w:val="00C51A48"/>
    <w:rsid w:val="00C51B66"/>
    <w:rsid w:val="00C54983"/>
    <w:rsid w:val="00C56E19"/>
    <w:rsid w:val="00C60693"/>
    <w:rsid w:val="00C620C7"/>
    <w:rsid w:val="00C65A9F"/>
    <w:rsid w:val="00C66F3D"/>
    <w:rsid w:val="00C673C1"/>
    <w:rsid w:val="00C70622"/>
    <w:rsid w:val="00C70A49"/>
    <w:rsid w:val="00C71886"/>
    <w:rsid w:val="00C73256"/>
    <w:rsid w:val="00C743A4"/>
    <w:rsid w:val="00C74758"/>
    <w:rsid w:val="00C76E93"/>
    <w:rsid w:val="00C77BB1"/>
    <w:rsid w:val="00C81B95"/>
    <w:rsid w:val="00C82D5B"/>
    <w:rsid w:val="00C83164"/>
    <w:rsid w:val="00C83B29"/>
    <w:rsid w:val="00C8486B"/>
    <w:rsid w:val="00C87C89"/>
    <w:rsid w:val="00C87E5A"/>
    <w:rsid w:val="00C904EF"/>
    <w:rsid w:val="00C91190"/>
    <w:rsid w:val="00CA2CA3"/>
    <w:rsid w:val="00CA302D"/>
    <w:rsid w:val="00CA4E3D"/>
    <w:rsid w:val="00CA753D"/>
    <w:rsid w:val="00CB2137"/>
    <w:rsid w:val="00CB45D0"/>
    <w:rsid w:val="00CB492E"/>
    <w:rsid w:val="00CB7019"/>
    <w:rsid w:val="00CB7A29"/>
    <w:rsid w:val="00CC0D3E"/>
    <w:rsid w:val="00CC366E"/>
    <w:rsid w:val="00CD350F"/>
    <w:rsid w:val="00CD3B61"/>
    <w:rsid w:val="00CD430E"/>
    <w:rsid w:val="00CD59F8"/>
    <w:rsid w:val="00CD6052"/>
    <w:rsid w:val="00CD6A8F"/>
    <w:rsid w:val="00CD7730"/>
    <w:rsid w:val="00CE3E67"/>
    <w:rsid w:val="00CE3EA3"/>
    <w:rsid w:val="00CE3EBA"/>
    <w:rsid w:val="00CE69D1"/>
    <w:rsid w:val="00CE6AD4"/>
    <w:rsid w:val="00CE7E11"/>
    <w:rsid w:val="00CF01D2"/>
    <w:rsid w:val="00CF62DD"/>
    <w:rsid w:val="00CF7D8E"/>
    <w:rsid w:val="00D04217"/>
    <w:rsid w:val="00D05589"/>
    <w:rsid w:val="00D05D57"/>
    <w:rsid w:val="00D07048"/>
    <w:rsid w:val="00D108B3"/>
    <w:rsid w:val="00D12900"/>
    <w:rsid w:val="00D132DF"/>
    <w:rsid w:val="00D136A7"/>
    <w:rsid w:val="00D13F1C"/>
    <w:rsid w:val="00D15B63"/>
    <w:rsid w:val="00D16826"/>
    <w:rsid w:val="00D17F44"/>
    <w:rsid w:val="00D20D13"/>
    <w:rsid w:val="00D20E9F"/>
    <w:rsid w:val="00D21C69"/>
    <w:rsid w:val="00D2217C"/>
    <w:rsid w:val="00D2284A"/>
    <w:rsid w:val="00D24C5C"/>
    <w:rsid w:val="00D251AE"/>
    <w:rsid w:val="00D30593"/>
    <w:rsid w:val="00D347F2"/>
    <w:rsid w:val="00D3496D"/>
    <w:rsid w:val="00D364B5"/>
    <w:rsid w:val="00D42C7F"/>
    <w:rsid w:val="00D43807"/>
    <w:rsid w:val="00D457D3"/>
    <w:rsid w:val="00D515F1"/>
    <w:rsid w:val="00D55747"/>
    <w:rsid w:val="00D56023"/>
    <w:rsid w:val="00D61A31"/>
    <w:rsid w:val="00D6206C"/>
    <w:rsid w:val="00D623BA"/>
    <w:rsid w:val="00D63B7B"/>
    <w:rsid w:val="00D65D3D"/>
    <w:rsid w:val="00D71684"/>
    <w:rsid w:val="00D82731"/>
    <w:rsid w:val="00D86A9C"/>
    <w:rsid w:val="00D86D45"/>
    <w:rsid w:val="00D92631"/>
    <w:rsid w:val="00D943B6"/>
    <w:rsid w:val="00D95326"/>
    <w:rsid w:val="00DA0AD3"/>
    <w:rsid w:val="00DA1C49"/>
    <w:rsid w:val="00DA1F8A"/>
    <w:rsid w:val="00DA29D9"/>
    <w:rsid w:val="00DA5B91"/>
    <w:rsid w:val="00DA7C41"/>
    <w:rsid w:val="00DB1B5D"/>
    <w:rsid w:val="00DB1F33"/>
    <w:rsid w:val="00DB39D0"/>
    <w:rsid w:val="00DB3D0A"/>
    <w:rsid w:val="00DB4BBE"/>
    <w:rsid w:val="00DB5283"/>
    <w:rsid w:val="00DB5D56"/>
    <w:rsid w:val="00DB70D0"/>
    <w:rsid w:val="00DB7A63"/>
    <w:rsid w:val="00DC0A0C"/>
    <w:rsid w:val="00DC123E"/>
    <w:rsid w:val="00DC174F"/>
    <w:rsid w:val="00DC4D30"/>
    <w:rsid w:val="00DD2023"/>
    <w:rsid w:val="00DD282F"/>
    <w:rsid w:val="00DD2B9A"/>
    <w:rsid w:val="00DD4F27"/>
    <w:rsid w:val="00DD6813"/>
    <w:rsid w:val="00DD7D70"/>
    <w:rsid w:val="00DE33FF"/>
    <w:rsid w:val="00DE6A70"/>
    <w:rsid w:val="00DE7BE8"/>
    <w:rsid w:val="00DF101E"/>
    <w:rsid w:val="00DF1E57"/>
    <w:rsid w:val="00DF39D0"/>
    <w:rsid w:val="00DF454C"/>
    <w:rsid w:val="00E0114C"/>
    <w:rsid w:val="00E03857"/>
    <w:rsid w:val="00E046C2"/>
    <w:rsid w:val="00E07B91"/>
    <w:rsid w:val="00E103AC"/>
    <w:rsid w:val="00E12E88"/>
    <w:rsid w:val="00E13476"/>
    <w:rsid w:val="00E142F1"/>
    <w:rsid w:val="00E14831"/>
    <w:rsid w:val="00E14E01"/>
    <w:rsid w:val="00E151EF"/>
    <w:rsid w:val="00E20FDB"/>
    <w:rsid w:val="00E2196A"/>
    <w:rsid w:val="00E2212C"/>
    <w:rsid w:val="00E27C4D"/>
    <w:rsid w:val="00E30C53"/>
    <w:rsid w:val="00E3123C"/>
    <w:rsid w:val="00E3152E"/>
    <w:rsid w:val="00E35348"/>
    <w:rsid w:val="00E3567C"/>
    <w:rsid w:val="00E37864"/>
    <w:rsid w:val="00E479ED"/>
    <w:rsid w:val="00E47A41"/>
    <w:rsid w:val="00E50580"/>
    <w:rsid w:val="00E53271"/>
    <w:rsid w:val="00E6147F"/>
    <w:rsid w:val="00E63479"/>
    <w:rsid w:val="00E64030"/>
    <w:rsid w:val="00E64162"/>
    <w:rsid w:val="00E66963"/>
    <w:rsid w:val="00E709A0"/>
    <w:rsid w:val="00E716C7"/>
    <w:rsid w:val="00E7569C"/>
    <w:rsid w:val="00E80D10"/>
    <w:rsid w:val="00E819B5"/>
    <w:rsid w:val="00E81C12"/>
    <w:rsid w:val="00E825F4"/>
    <w:rsid w:val="00E8326A"/>
    <w:rsid w:val="00E83E1F"/>
    <w:rsid w:val="00E852A2"/>
    <w:rsid w:val="00E8544E"/>
    <w:rsid w:val="00E854C7"/>
    <w:rsid w:val="00E87805"/>
    <w:rsid w:val="00E90283"/>
    <w:rsid w:val="00E90E78"/>
    <w:rsid w:val="00E92E1F"/>
    <w:rsid w:val="00E92ED3"/>
    <w:rsid w:val="00E931AB"/>
    <w:rsid w:val="00E950DA"/>
    <w:rsid w:val="00EA0B0B"/>
    <w:rsid w:val="00EB040E"/>
    <w:rsid w:val="00EB1A3B"/>
    <w:rsid w:val="00EB6106"/>
    <w:rsid w:val="00EB6D30"/>
    <w:rsid w:val="00EC5A20"/>
    <w:rsid w:val="00EC6974"/>
    <w:rsid w:val="00EC7678"/>
    <w:rsid w:val="00ED06AF"/>
    <w:rsid w:val="00ED16E0"/>
    <w:rsid w:val="00ED31EA"/>
    <w:rsid w:val="00ED40D3"/>
    <w:rsid w:val="00ED4727"/>
    <w:rsid w:val="00ED515C"/>
    <w:rsid w:val="00ED72B9"/>
    <w:rsid w:val="00EE1E1A"/>
    <w:rsid w:val="00EE2740"/>
    <w:rsid w:val="00EE4D1B"/>
    <w:rsid w:val="00EE6F06"/>
    <w:rsid w:val="00EF1B7E"/>
    <w:rsid w:val="00EF2319"/>
    <w:rsid w:val="00EF5452"/>
    <w:rsid w:val="00EF6FB2"/>
    <w:rsid w:val="00F028EE"/>
    <w:rsid w:val="00F03048"/>
    <w:rsid w:val="00F07BC1"/>
    <w:rsid w:val="00F122A1"/>
    <w:rsid w:val="00F12D13"/>
    <w:rsid w:val="00F173A2"/>
    <w:rsid w:val="00F17BD5"/>
    <w:rsid w:val="00F227DA"/>
    <w:rsid w:val="00F228C7"/>
    <w:rsid w:val="00F24DC2"/>
    <w:rsid w:val="00F25462"/>
    <w:rsid w:val="00F2672C"/>
    <w:rsid w:val="00F3080B"/>
    <w:rsid w:val="00F30A04"/>
    <w:rsid w:val="00F315F9"/>
    <w:rsid w:val="00F3328F"/>
    <w:rsid w:val="00F36BB5"/>
    <w:rsid w:val="00F36E85"/>
    <w:rsid w:val="00F421F3"/>
    <w:rsid w:val="00F42EF9"/>
    <w:rsid w:val="00F46A93"/>
    <w:rsid w:val="00F5092F"/>
    <w:rsid w:val="00F50CF8"/>
    <w:rsid w:val="00F5152C"/>
    <w:rsid w:val="00F53B63"/>
    <w:rsid w:val="00F55645"/>
    <w:rsid w:val="00F561B9"/>
    <w:rsid w:val="00F5653C"/>
    <w:rsid w:val="00F639D2"/>
    <w:rsid w:val="00F66896"/>
    <w:rsid w:val="00F66B2C"/>
    <w:rsid w:val="00F676EE"/>
    <w:rsid w:val="00F67B1E"/>
    <w:rsid w:val="00F709B3"/>
    <w:rsid w:val="00F7597F"/>
    <w:rsid w:val="00F76FC6"/>
    <w:rsid w:val="00F80422"/>
    <w:rsid w:val="00F85320"/>
    <w:rsid w:val="00F853AC"/>
    <w:rsid w:val="00F87B31"/>
    <w:rsid w:val="00F87D33"/>
    <w:rsid w:val="00F92FBA"/>
    <w:rsid w:val="00F96EAA"/>
    <w:rsid w:val="00FA3606"/>
    <w:rsid w:val="00FA3732"/>
    <w:rsid w:val="00FA4577"/>
    <w:rsid w:val="00FA47A4"/>
    <w:rsid w:val="00FA59BC"/>
    <w:rsid w:val="00FA7BD0"/>
    <w:rsid w:val="00FA7EA4"/>
    <w:rsid w:val="00FB30A0"/>
    <w:rsid w:val="00FB3376"/>
    <w:rsid w:val="00FB3F95"/>
    <w:rsid w:val="00FB5FCF"/>
    <w:rsid w:val="00FC0A98"/>
    <w:rsid w:val="00FC0C18"/>
    <w:rsid w:val="00FC0CC6"/>
    <w:rsid w:val="00FC1E13"/>
    <w:rsid w:val="00FC2819"/>
    <w:rsid w:val="00FC4D93"/>
    <w:rsid w:val="00FC5098"/>
    <w:rsid w:val="00FC687C"/>
    <w:rsid w:val="00FD02C6"/>
    <w:rsid w:val="00FD0B89"/>
    <w:rsid w:val="00FD2967"/>
    <w:rsid w:val="00FE07DC"/>
    <w:rsid w:val="00FE34A0"/>
    <w:rsid w:val="00FE5AC3"/>
    <w:rsid w:val="00FE5F3A"/>
    <w:rsid w:val="00FE64DA"/>
    <w:rsid w:val="00FE7208"/>
    <w:rsid w:val="00FE79D7"/>
    <w:rsid w:val="00FF1801"/>
    <w:rsid w:val="00FF233D"/>
    <w:rsid w:val="00FF4050"/>
    <w:rsid w:val="00FF4AF6"/>
    <w:rsid w:val="00FF6D74"/>
    <w:rsid w:val="00FF7454"/>
    <w:rsid w:val="01B05258"/>
    <w:rsid w:val="0528F370"/>
    <w:rsid w:val="06D690D2"/>
    <w:rsid w:val="06DB1C91"/>
    <w:rsid w:val="085215EE"/>
    <w:rsid w:val="1297D897"/>
    <w:rsid w:val="144852D4"/>
    <w:rsid w:val="14DFE51C"/>
    <w:rsid w:val="1568B558"/>
    <w:rsid w:val="205556C1"/>
    <w:rsid w:val="254484BE"/>
    <w:rsid w:val="2A22A176"/>
    <w:rsid w:val="2E7A2214"/>
    <w:rsid w:val="2FA916CB"/>
    <w:rsid w:val="3100AF1D"/>
    <w:rsid w:val="3F8408D1"/>
    <w:rsid w:val="424F475E"/>
    <w:rsid w:val="42DDB2FA"/>
    <w:rsid w:val="43C06CEC"/>
    <w:rsid w:val="457B7603"/>
    <w:rsid w:val="4B4C4B58"/>
    <w:rsid w:val="4B5DDA45"/>
    <w:rsid w:val="4D4D16AB"/>
    <w:rsid w:val="4FA1E750"/>
    <w:rsid w:val="512BFFC8"/>
    <w:rsid w:val="55BFE408"/>
    <w:rsid w:val="585E022A"/>
    <w:rsid w:val="59B81B1E"/>
    <w:rsid w:val="5A43C986"/>
    <w:rsid w:val="6050DD7C"/>
    <w:rsid w:val="6D46BE6D"/>
    <w:rsid w:val="6F0DA68A"/>
    <w:rsid w:val="73B4BBE2"/>
    <w:rsid w:val="76D598BF"/>
    <w:rsid w:val="76FF1572"/>
    <w:rsid w:val="7A36B634"/>
    <w:rsid w:val="7EC878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31f17"/>
    </o:shapedefaults>
    <o:shapelayout v:ext="edit">
      <o:idmap v:ext="edit" data="1"/>
    </o:shapelayout>
  </w:shapeDefaults>
  <w:decimalSymbol w:val="."/>
  <w:listSeparator w:val=","/>
  <w14:docId w14:val="40D2911E"/>
  <w15:docId w15:val="{ECD8DE07-4251-408F-8689-EA0FD1BA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4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B142A"/>
    <w:rPr>
      <w:rFonts w:ascii="Tahoma" w:hAnsi="Tahoma" w:cs="Tahoma"/>
      <w:sz w:val="16"/>
      <w:szCs w:val="16"/>
    </w:rPr>
  </w:style>
  <w:style w:type="character" w:customStyle="1" w:styleId="BalloonTextChar">
    <w:name w:val="Balloon Text Char"/>
    <w:basedOn w:val="DefaultParagraphFont"/>
    <w:link w:val="BalloonText"/>
    <w:uiPriority w:val="99"/>
    <w:semiHidden/>
    <w:rsid w:val="005B142A"/>
    <w:rPr>
      <w:rFonts w:ascii="Tahoma" w:hAnsi="Tahoma" w:cs="Tahoma"/>
      <w:sz w:val="16"/>
      <w:szCs w:val="16"/>
    </w:rPr>
  </w:style>
  <w:style w:type="character" w:styleId="Hyperlink">
    <w:name w:val="Hyperlink"/>
    <w:basedOn w:val="DefaultParagraphFont"/>
    <w:rsid w:val="002F2344"/>
    <w:rPr>
      <w:color w:val="0000FF"/>
      <w:u w:val="single"/>
    </w:rPr>
  </w:style>
  <w:style w:type="paragraph" w:styleId="ListParagraph">
    <w:name w:val="List Paragraph"/>
    <w:basedOn w:val="Normal"/>
    <w:uiPriority w:val="34"/>
    <w:qFormat/>
    <w:rsid w:val="002F2344"/>
    <w:pPr>
      <w:ind w:left="720"/>
      <w:contextualSpacing/>
    </w:pPr>
  </w:style>
  <w:style w:type="character" w:customStyle="1" w:styleId="apple-converted-space">
    <w:name w:val="apple-converted-space"/>
    <w:basedOn w:val="DefaultParagraphFont"/>
    <w:rsid w:val="00B20EB8"/>
  </w:style>
  <w:style w:type="paragraph" w:styleId="Header">
    <w:name w:val="header"/>
    <w:basedOn w:val="Normal"/>
    <w:link w:val="HeaderChar"/>
    <w:uiPriority w:val="99"/>
    <w:unhideWhenUsed/>
    <w:rsid w:val="00B17DF2"/>
    <w:pPr>
      <w:tabs>
        <w:tab w:val="center" w:pos="4680"/>
        <w:tab w:val="right" w:pos="9360"/>
      </w:tabs>
    </w:pPr>
  </w:style>
  <w:style w:type="character" w:customStyle="1" w:styleId="HeaderChar">
    <w:name w:val="Header Char"/>
    <w:basedOn w:val="DefaultParagraphFont"/>
    <w:link w:val="Header"/>
    <w:uiPriority w:val="99"/>
    <w:rsid w:val="00B17DF2"/>
  </w:style>
  <w:style w:type="paragraph" w:styleId="Footer">
    <w:name w:val="footer"/>
    <w:basedOn w:val="Normal"/>
    <w:link w:val="FooterChar"/>
    <w:uiPriority w:val="99"/>
    <w:unhideWhenUsed/>
    <w:rsid w:val="00B17DF2"/>
    <w:pPr>
      <w:tabs>
        <w:tab w:val="center" w:pos="4680"/>
        <w:tab w:val="right" w:pos="9360"/>
      </w:tabs>
    </w:pPr>
  </w:style>
  <w:style w:type="character" w:customStyle="1" w:styleId="FooterChar">
    <w:name w:val="Footer Char"/>
    <w:basedOn w:val="DefaultParagraphFont"/>
    <w:link w:val="Footer"/>
    <w:uiPriority w:val="99"/>
    <w:rsid w:val="00B17DF2"/>
  </w:style>
  <w:style w:type="character" w:customStyle="1" w:styleId="UnresolvedMention1">
    <w:name w:val="Unresolved Mention1"/>
    <w:basedOn w:val="DefaultParagraphFont"/>
    <w:uiPriority w:val="99"/>
    <w:semiHidden/>
    <w:unhideWhenUsed/>
    <w:rsid w:val="005600AF"/>
    <w:rPr>
      <w:color w:val="808080"/>
      <w:shd w:val="clear" w:color="auto" w:fill="E6E6E6"/>
    </w:rPr>
  </w:style>
  <w:style w:type="character" w:customStyle="1" w:styleId="normaltextrun">
    <w:name w:val="normaltextrun"/>
    <w:basedOn w:val="DefaultParagraphFont"/>
    <w:rsid w:val="002E5919"/>
  </w:style>
  <w:style w:type="character" w:customStyle="1" w:styleId="eop">
    <w:name w:val="eop"/>
    <w:basedOn w:val="DefaultParagraphFont"/>
    <w:rsid w:val="002E5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0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anne@aslm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anne@aslms.org" TargetMode="External"/><Relationship Id="rId17" Type="http://schemas.openxmlformats.org/officeDocument/2006/relationships/hyperlink" Target="mailto:Dianne@aslms.org" TargetMode="External"/><Relationship Id="rId2" Type="http://schemas.openxmlformats.org/officeDocument/2006/relationships/customXml" Target="../customXml/item2.xml"/><Relationship Id="rId16" Type="http://schemas.openxmlformats.org/officeDocument/2006/relationships/hyperlink" Target="mailto:Dianne@aslm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ianne@aslm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l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70B75D53C48B418BC45A7EB1906DA2" ma:contentTypeVersion="17" ma:contentTypeDescription="Create a new document." ma:contentTypeScope="" ma:versionID="4124c713bcfe2903d8ecf9f87320fb63">
  <xsd:schema xmlns:xsd="http://www.w3.org/2001/XMLSchema" xmlns:xs="http://www.w3.org/2001/XMLSchema" xmlns:p="http://schemas.microsoft.com/office/2006/metadata/properties" xmlns:ns2="d3445317-f76b-4939-a532-b72549701e59" xmlns:ns3="e31a3ada-991a-4791-8793-04cdc4dbe385" targetNamespace="http://schemas.microsoft.com/office/2006/metadata/properties" ma:root="true" ma:fieldsID="6b2a7f1f7cbf832fc39d87fe6ebf858a" ns2:_="" ns3:_="">
    <xsd:import namespace="d3445317-f76b-4939-a532-b72549701e59"/>
    <xsd:import namespace="e31a3ada-991a-4791-8793-04cdc4dbe3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45317-f76b-4939-a532-b7254970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2afb53-b435-4642-b2c8-fb104ed722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a3ada-991a-4791-8793-04cdc4dbe3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451680-e0d5-415d-af7e-8f09ded04ea6}" ma:internalName="TaxCatchAll" ma:showField="CatchAllData" ma:web="e31a3ada-991a-4791-8793-04cdc4dbe3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d3445317-f76b-4939-a532-b72549701e59" xsi:nil="true"/>
    <lcf76f155ced4ddcb4097134ff3c332f xmlns="d3445317-f76b-4939-a532-b72549701e59">
      <Terms xmlns="http://schemas.microsoft.com/office/infopath/2007/PartnerControls"/>
    </lcf76f155ced4ddcb4097134ff3c332f>
    <TaxCatchAll xmlns="e31a3ada-991a-4791-8793-04cdc4dbe385" xsi:nil="true"/>
  </documentManagement>
</p:properties>
</file>

<file path=customXml/itemProps1.xml><?xml version="1.0" encoding="utf-8"?>
<ds:datastoreItem xmlns:ds="http://schemas.openxmlformats.org/officeDocument/2006/customXml" ds:itemID="{8E92CAFB-824A-41C2-88D0-F75DBDCB6A06}">
  <ds:schemaRefs>
    <ds:schemaRef ds:uri="http://schemas.openxmlformats.org/officeDocument/2006/bibliography"/>
  </ds:schemaRefs>
</ds:datastoreItem>
</file>

<file path=customXml/itemProps2.xml><?xml version="1.0" encoding="utf-8"?>
<ds:datastoreItem xmlns:ds="http://schemas.openxmlformats.org/officeDocument/2006/customXml" ds:itemID="{C0A4A1CB-E6CA-4A98-9BD7-21610947E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45317-f76b-4939-a532-b72549701e59"/>
    <ds:schemaRef ds:uri="e31a3ada-991a-4791-8793-04cdc4dbe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3E936-2F23-4282-AF3F-5414FB0FCEEC}">
  <ds:schemaRefs>
    <ds:schemaRef ds:uri="http://schemas.microsoft.com/sharepoint/v3/contenttype/forms"/>
  </ds:schemaRefs>
</ds:datastoreItem>
</file>

<file path=customXml/itemProps4.xml><?xml version="1.0" encoding="utf-8"?>
<ds:datastoreItem xmlns:ds="http://schemas.openxmlformats.org/officeDocument/2006/customXml" ds:itemID="{A7E16A03-8784-4597-A363-EAABFDA060EC}">
  <ds:schemaRefs>
    <ds:schemaRef ds:uri="http://schemas.openxmlformats.org/package/2006/metadata/core-properties"/>
    <ds:schemaRef ds:uri="http://purl.org/dc/elements/1.1/"/>
    <ds:schemaRef ds:uri="http://schemas.microsoft.com/office/infopath/2007/PartnerControls"/>
    <ds:schemaRef ds:uri="http://purl.org/dc/dcmitype/"/>
    <ds:schemaRef ds:uri="e31a3ada-991a-4791-8793-04cdc4dbe385"/>
    <ds:schemaRef ds:uri="http://www.w3.org/XML/1998/namespace"/>
    <ds:schemaRef ds:uri="http://schemas.microsoft.com/office/2006/documentManagement/types"/>
    <ds:schemaRef ds:uri="d3445317-f76b-4939-a532-b72549701e5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2872</Words>
  <Characters>16078</Characters>
  <Application>Microsoft Office Word</Application>
  <DocSecurity>0</DocSecurity>
  <Lines>281</Lines>
  <Paragraphs>72</Paragraphs>
  <ScaleCrop>false</ScaleCrop>
  <Company>Hewlett-Packard Company</Company>
  <LinksUpToDate>false</LinksUpToDate>
  <CharactersWithSpaces>18948</CharactersWithSpaces>
  <SharedDoc>false</SharedDoc>
  <HLinks>
    <vt:vector size="36" baseType="variant">
      <vt:variant>
        <vt:i4>720953</vt:i4>
      </vt:variant>
      <vt:variant>
        <vt:i4>15</vt:i4>
      </vt:variant>
      <vt:variant>
        <vt:i4>0</vt:i4>
      </vt:variant>
      <vt:variant>
        <vt:i4>5</vt:i4>
      </vt:variant>
      <vt:variant>
        <vt:lpwstr>mailto:Dianne@aslms.org</vt:lpwstr>
      </vt:variant>
      <vt:variant>
        <vt:lpwstr/>
      </vt:variant>
      <vt:variant>
        <vt:i4>720953</vt:i4>
      </vt:variant>
      <vt:variant>
        <vt:i4>12</vt:i4>
      </vt:variant>
      <vt:variant>
        <vt:i4>0</vt:i4>
      </vt:variant>
      <vt:variant>
        <vt:i4>5</vt:i4>
      </vt:variant>
      <vt:variant>
        <vt:lpwstr>mailto:Dianne@aslms.org</vt:lpwstr>
      </vt:variant>
      <vt:variant>
        <vt:lpwstr/>
      </vt:variant>
      <vt:variant>
        <vt:i4>720953</vt:i4>
      </vt:variant>
      <vt:variant>
        <vt:i4>9</vt:i4>
      </vt:variant>
      <vt:variant>
        <vt:i4>0</vt:i4>
      </vt:variant>
      <vt:variant>
        <vt:i4>5</vt:i4>
      </vt:variant>
      <vt:variant>
        <vt:lpwstr>mailto:Dianne@aslms.org</vt:lpwstr>
      </vt:variant>
      <vt:variant>
        <vt:lpwstr/>
      </vt:variant>
      <vt:variant>
        <vt:i4>6094866</vt:i4>
      </vt:variant>
      <vt:variant>
        <vt:i4>6</vt:i4>
      </vt:variant>
      <vt:variant>
        <vt:i4>0</vt:i4>
      </vt:variant>
      <vt:variant>
        <vt:i4>5</vt:i4>
      </vt:variant>
      <vt:variant>
        <vt:lpwstr>http://www.aslms.org/</vt:lpwstr>
      </vt:variant>
      <vt:variant>
        <vt:lpwstr/>
      </vt:variant>
      <vt:variant>
        <vt:i4>720953</vt:i4>
      </vt:variant>
      <vt:variant>
        <vt:i4>3</vt:i4>
      </vt:variant>
      <vt:variant>
        <vt:i4>0</vt:i4>
      </vt:variant>
      <vt:variant>
        <vt:i4>5</vt:i4>
      </vt:variant>
      <vt:variant>
        <vt:lpwstr>mailto:Dianne@aslms.org</vt:lpwstr>
      </vt:variant>
      <vt:variant>
        <vt:lpwstr/>
      </vt:variant>
      <vt:variant>
        <vt:i4>720953</vt:i4>
      </vt:variant>
      <vt:variant>
        <vt:i4>0</vt:i4>
      </vt:variant>
      <vt:variant>
        <vt:i4>0</vt:i4>
      </vt:variant>
      <vt:variant>
        <vt:i4>5</vt:i4>
      </vt:variant>
      <vt:variant>
        <vt:lpwstr>mailto:Dianne@aslms.org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Brown</dc:creator>
  <cp:keywords/>
  <cp:lastModifiedBy>Diane Kemnitz</cp:lastModifiedBy>
  <cp:revision>36</cp:revision>
  <cp:lastPrinted>2017-10-26T00:37:00Z</cp:lastPrinted>
  <dcterms:created xsi:type="dcterms:W3CDTF">2023-10-30T22:14:00Z</dcterms:created>
  <dcterms:modified xsi:type="dcterms:W3CDTF">2024-05-17T14:48:00Z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0x0101003470B75D53C48B418BC45A7EB1906DA2</vt:lpwstr>
  </property>
  <property fmtid="{D5CDD505-2E9C-101B-9397-08002B2CF9AE}" pid="3" name="SaveLocal">
    <vt:bool>true</vt:bool>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igrationSourceURL">
    <vt:lpwstr>E:\ASLMS ShareFile BU\BARB\Research\Application and Guidelines\Application Instruction-Guidelines\CURRENT Version\Research Grant Instructions-Guidelines 2013.docx</vt:lpwstr>
  </property>
  <property fmtid="{D5CDD505-2E9C-101B-9397-08002B2CF9AE}" pid="11" name="GrammarlyDocumentId">
    <vt:lpwstr>209e1eac8e9e4a1a773df5137e4f1602ff198af1495936415a64a4e7726fff5f</vt:lpwstr>
  </property>
  <property fmtid="{D5CDD505-2E9C-101B-9397-08002B2CF9AE}" pid="12" name="MediaServiceImageTags">
    <vt:lpwstr/>
  </property>
</Properties>
</file>